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181" w:rsidRDefault="00DF2181" w:rsidP="00DF2181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F2181" w:rsidRPr="00E433EB" w:rsidRDefault="00DF2181" w:rsidP="00DF2181">
      <w:pPr>
        <w:pStyle w:val="a9"/>
        <w:jc w:val="center"/>
        <w:rPr>
          <w:rFonts w:ascii="Times New Roman" w:eastAsiaTheme="minorHAnsi" w:hAnsi="Times New Roman" w:cs="Times New Roman"/>
          <w:b/>
          <w:sz w:val="24"/>
          <w:szCs w:val="24"/>
          <w:lang w:val="ru-RU"/>
        </w:rPr>
      </w:pPr>
      <w:r w:rsidRPr="00E433EB">
        <w:rPr>
          <w:rFonts w:ascii="Times New Roman" w:hAnsi="Times New Roman" w:cs="Times New Roman"/>
          <w:b/>
          <w:sz w:val="24"/>
          <w:szCs w:val="24"/>
          <w:lang w:val="ru-RU"/>
        </w:rPr>
        <w:t>Пояснительная записка</w:t>
      </w:r>
    </w:p>
    <w:p w:rsidR="00DF2181" w:rsidRPr="00B22573" w:rsidRDefault="00DF2181" w:rsidP="00DF2181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2573">
        <w:rPr>
          <w:rFonts w:ascii="Times New Roman" w:hAnsi="Times New Roman" w:cs="Times New Roman"/>
          <w:b/>
          <w:sz w:val="24"/>
          <w:szCs w:val="24"/>
          <w:lang w:val="ru-RU"/>
        </w:rPr>
        <w:t>к   календарно-тематическому планированию</w:t>
      </w:r>
    </w:p>
    <w:p w:rsidR="00DF2181" w:rsidRPr="00F32CA5" w:rsidRDefault="00DF2181" w:rsidP="00DF2181">
      <w:pPr>
        <w:pStyle w:val="a9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F32CA5">
        <w:rPr>
          <w:rFonts w:ascii="Times New Roman" w:hAnsi="Times New Roman" w:cs="Times New Roman"/>
          <w:b/>
          <w:sz w:val="20"/>
          <w:szCs w:val="20"/>
          <w:lang w:val="ru-RU"/>
        </w:rPr>
        <w:t>по предмету «Русский язык»</w:t>
      </w:r>
    </w:p>
    <w:p w:rsidR="00DF2181" w:rsidRPr="00F32CA5" w:rsidRDefault="00DF2181" w:rsidP="00DF2181">
      <w:pPr>
        <w:pStyle w:val="a9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F32CA5">
        <w:rPr>
          <w:rFonts w:ascii="Times New Roman" w:hAnsi="Times New Roman" w:cs="Times New Roman"/>
          <w:b/>
          <w:sz w:val="20"/>
          <w:szCs w:val="20"/>
          <w:lang w:val="ru-RU"/>
        </w:rPr>
        <w:t>6 класс</w:t>
      </w:r>
    </w:p>
    <w:p w:rsidR="00DF2181" w:rsidRPr="00F32CA5" w:rsidRDefault="00DF2181" w:rsidP="00DF218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32CA5">
        <w:rPr>
          <w:rFonts w:ascii="Times New Roman" w:hAnsi="Times New Roman"/>
          <w:b/>
          <w:sz w:val="20"/>
          <w:szCs w:val="20"/>
        </w:rPr>
        <w:t>Планирование составлено на основе: Закона Республики Казахстан «Об образовании» от 24 октября 2011 г. №487-</w:t>
      </w:r>
      <w:r w:rsidRPr="00F32CA5">
        <w:rPr>
          <w:rFonts w:ascii="Times New Roman" w:hAnsi="Times New Roman"/>
          <w:b/>
          <w:sz w:val="20"/>
          <w:szCs w:val="20"/>
          <w:lang w:val="en-US"/>
        </w:rPr>
        <w:t>VI</w:t>
      </w:r>
      <w:r w:rsidRPr="00F32CA5">
        <w:rPr>
          <w:rFonts w:ascii="Times New Roman" w:hAnsi="Times New Roman"/>
          <w:b/>
          <w:sz w:val="20"/>
          <w:szCs w:val="20"/>
        </w:rPr>
        <w:t>.</w:t>
      </w:r>
    </w:p>
    <w:p w:rsidR="00DF2181" w:rsidRPr="00F32CA5" w:rsidRDefault="00DF2181" w:rsidP="00DF2181">
      <w:pPr>
        <w:numPr>
          <w:ilvl w:val="3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0"/>
          <w:szCs w:val="20"/>
        </w:rPr>
      </w:pPr>
      <w:r w:rsidRPr="00F32CA5">
        <w:rPr>
          <w:rFonts w:ascii="Times New Roman" w:hAnsi="Times New Roman"/>
          <w:sz w:val="20"/>
          <w:szCs w:val="20"/>
        </w:rPr>
        <w:t>Типовой учебной программы по учебному предмету «</w:t>
      </w:r>
      <w:proofErr w:type="spellStart"/>
      <w:r w:rsidRPr="00F32CA5">
        <w:rPr>
          <w:rFonts w:ascii="Times New Roman" w:hAnsi="Times New Roman"/>
          <w:color w:val="000000"/>
          <w:sz w:val="20"/>
          <w:szCs w:val="20"/>
        </w:rPr>
        <w:t>Русск</w:t>
      </w:r>
      <w:proofErr w:type="spellEnd"/>
      <w:r w:rsidRPr="00F32CA5">
        <w:rPr>
          <w:rFonts w:ascii="Times New Roman" w:hAnsi="Times New Roman"/>
          <w:color w:val="000000"/>
          <w:sz w:val="20"/>
          <w:szCs w:val="20"/>
          <w:lang w:val="kk-KZ"/>
        </w:rPr>
        <w:t>ий</w:t>
      </w:r>
      <w:r w:rsidRPr="00F32CA5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F32CA5">
        <w:rPr>
          <w:rFonts w:ascii="Times New Roman" w:hAnsi="Times New Roman"/>
          <w:b/>
          <w:color w:val="000000"/>
          <w:sz w:val="20"/>
          <w:szCs w:val="20"/>
        </w:rPr>
        <w:t>язык</w:t>
      </w:r>
      <w:r w:rsidRPr="00F32CA5">
        <w:rPr>
          <w:rFonts w:ascii="Times New Roman" w:hAnsi="Times New Roman"/>
          <w:b/>
          <w:sz w:val="20"/>
          <w:szCs w:val="20"/>
        </w:rPr>
        <w:t xml:space="preserve">» для </w:t>
      </w:r>
      <w:r w:rsidRPr="00F32CA5">
        <w:rPr>
          <w:rFonts w:ascii="Times New Roman" w:hAnsi="Times New Roman"/>
          <w:b/>
          <w:sz w:val="20"/>
          <w:szCs w:val="20"/>
          <w:lang w:val="kk-KZ"/>
        </w:rPr>
        <w:t>5-9</w:t>
      </w:r>
      <w:r w:rsidRPr="00F32CA5">
        <w:rPr>
          <w:rFonts w:ascii="Times New Roman" w:hAnsi="Times New Roman"/>
          <w:b/>
          <w:sz w:val="20"/>
          <w:szCs w:val="20"/>
        </w:rPr>
        <w:t xml:space="preserve"> классов уровня </w:t>
      </w:r>
      <w:r w:rsidRPr="00F32CA5">
        <w:rPr>
          <w:rFonts w:ascii="Times New Roman" w:hAnsi="Times New Roman"/>
          <w:b/>
          <w:color w:val="000000"/>
          <w:sz w:val="20"/>
          <w:szCs w:val="20"/>
          <w:lang w:val="kk-KZ"/>
        </w:rPr>
        <w:t>основного среднего образовани</w:t>
      </w:r>
      <w:proofErr w:type="gramStart"/>
      <w:r w:rsidRPr="00F32CA5">
        <w:rPr>
          <w:rFonts w:ascii="Times New Roman" w:hAnsi="Times New Roman"/>
          <w:b/>
          <w:color w:val="000000"/>
          <w:sz w:val="20"/>
          <w:szCs w:val="20"/>
          <w:lang w:val="kk-KZ"/>
        </w:rPr>
        <w:t>я</w:t>
      </w:r>
      <w:r w:rsidRPr="00F32CA5">
        <w:rPr>
          <w:rFonts w:ascii="Times New Roman" w:hAnsi="Times New Roman"/>
          <w:b/>
          <w:sz w:val="20"/>
          <w:szCs w:val="20"/>
          <w:lang w:val="kk-KZ"/>
        </w:rPr>
        <w:t>(</w:t>
      </w:r>
      <w:proofErr w:type="gramEnd"/>
      <w:r w:rsidRPr="00F32CA5">
        <w:rPr>
          <w:rFonts w:ascii="Times New Roman" w:hAnsi="Times New Roman"/>
          <w:b/>
          <w:sz w:val="20"/>
          <w:szCs w:val="20"/>
          <w:lang w:val="kk-KZ"/>
        </w:rPr>
        <w:t>с русским языком обучения) по обновленному содержанию,</w:t>
      </w:r>
      <w:r w:rsidRPr="00F32CA5">
        <w:rPr>
          <w:rFonts w:ascii="Times New Roman" w:hAnsi="Times New Roman"/>
          <w:b/>
          <w:sz w:val="20"/>
          <w:szCs w:val="20"/>
        </w:rPr>
        <w:t>утвержденной приказом Министра образования и науки</w:t>
      </w:r>
      <w:r w:rsidRPr="00F32CA5">
        <w:rPr>
          <w:rFonts w:ascii="Times New Roman" w:hAnsi="Times New Roman"/>
          <w:sz w:val="20"/>
          <w:szCs w:val="20"/>
        </w:rPr>
        <w:t xml:space="preserve"> Республики Казахстан от 25 октября 2017 года № 545.</w:t>
      </w:r>
    </w:p>
    <w:p w:rsidR="00DF2181" w:rsidRPr="00F32CA5" w:rsidRDefault="00DF2181" w:rsidP="00DF2181">
      <w:pPr>
        <w:numPr>
          <w:ilvl w:val="3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0"/>
          <w:szCs w:val="20"/>
        </w:rPr>
      </w:pPr>
      <w:r w:rsidRPr="00F32CA5">
        <w:rPr>
          <w:rFonts w:ascii="Times New Roman" w:hAnsi="Times New Roman"/>
          <w:sz w:val="20"/>
          <w:szCs w:val="20"/>
        </w:rPr>
        <w:t xml:space="preserve">Инструктивно-методического письма «Об особенностях организации образовательного процесса в общеобразовательных школах республики Казахстан в 2022-2023 учебном году», г. </w:t>
      </w:r>
      <w:proofErr w:type="spellStart"/>
      <w:r w:rsidRPr="00F32CA5">
        <w:rPr>
          <w:rFonts w:ascii="Times New Roman" w:hAnsi="Times New Roman"/>
          <w:sz w:val="20"/>
          <w:szCs w:val="20"/>
        </w:rPr>
        <w:t>Нур</w:t>
      </w:r>
      <w:proofErr w:type="spellEnd"/>
      <w:r w:rsidRPr="00F32CA5">
        <w:rPr>
          <w:rFonts w:ascii="Times New Roman" w:hAnsi="Times New Roman"/>
          <w:sz w:val="20"/>
          <w:szCs w:val="20"/>
        </w:rPr>
        <w:t xml:space="preserve"> - Султан 2022 г. </w:t>
      </w:r>
    </w:p>
    <w:p w:rsidR="00DF2181" w:rsidRPr="00F32CA5" w:rsidRDefault="00DF2181" w:rsidP="00DF2181">
      <w:pPr>
        <w:numPr>
          <w:ilvl w:val="3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0"/>
          <w:szCs w:val="20"/>
        </w:rPr>
      </w:pPr>
      <w:r w:rsidRPr="00F32CA5">
        <w:rPr>
          <w:rFonts w:ascii="Times New Roman" w:hAnsi="Times New Roman"/>
          <w:sz w:val="20"/>
          <w:szCs w:val="20"/>
        </w:rPr>
        <w:t>Приказа Министерства образования и науки № 363 от 12. 08. 2022 г. «Об определении начала, продолжительности и каникулярных периодов 2022-2023 учебного года в организациях среднего образования».</w:t>
      </w:r>
      <w:r w:rsidRPr="00F32CA5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DF2181" w:rsidRPr="00F32CA5" w:rsidRDefault="00DF2181" w:rsidP="00DF2181">
      <w:pPr>
        <w:numPr>
          <w:ilvl w:val="3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0"/>
          <w:szCs w:val="20"/>
        </w:rPr>
      </w:pPr>
      <w:r w:rsidRPr="00F32CA5">
        <w:rPr>
          <w:rFonts w:ascii="Times New Roman" w:hAnsi="Times New Roman"/>
          <w:color w:val="000000"/>
          <w:sz w:val="20"/>
          <w:szCs w:val="20"/>
        </w:rPr>
        <w:t xml:space="preserve">Приказа Министра образования и науки Республики Казахстан от 6 апреля 2020 года № 130 «Об утверждении Перечня документов, обязательных для ведения педагогами организаций среднего, технического и профессионального, </w:t>
      </w:r>
      <w:proofErr w:type="spellStart"/>
      <w:r w:rsidRPr="00F32CA5">
        <w:rPr>
          <w:rFonts w:ascii="Times New Roman" w:hAnsi="Times New Roman"/>
          <w:color w:val="000000"/>
          <w:sz w:val="20"/>
          <w:szCs w:val="20"/>
        </w:rPr>
        <w:t>послесреднего</w:t>
      </w:r>
      <w:proofErr w:type="spellEnd"/>
      <w:r w:rsidRPr="00F32CA5">
        <w:rPr>
          <w:rFonts w:ascii="Times New Roman" w:hAnsi="Times New Roman"/>
          <w:color w:val="000000"/>
          <w:sz w:val="20"/>
          <w:szCs w:val="20"/>
        </w:rPr>
        <w:t xml:space="preserve"> образования, и их формы».</w:t>
      </w:r>
    </w:p>
    <w:p w:rsidR="00DF2181" w:rsidRPr="00F32CA5" w:rsidRDefault="00DF2181" w:rsidP="00DF218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F32CA5">
        <w:rPr>
          <w:rFonts w:ascii="Times New Roman" w:hAnsi="Times New Roman"/>
          <w:b/>
          <w:sz w:val="20"/>
          <w:szCs w:val="20"/>
        </w:rPr>
        <w:t>При составлении календарно-тематического плана использовано:</w:t>
      </w:r>
    </w:p>
    <w:p w:rsidR="00DF2181" w:rsidRPr="00F32CA5" w:rsidRDefault="00DF2181" w:rsidP="00DF218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0"/>
          <w:szCs w:val="20"/>
        </w:rPr>
      </w:pPr>
      <w:r w:rsidRPr="00F32CA5">
        <w:rPr>
          <w:rFonts w:ascii="Times New Roman" w:hAnsi="Times New Roman"/>
          <w:sz w:val="20"/>
          <w:szCs w:val="20"/>
        </w:rPr>
        <w:t xml:space="preserve">Русский язык: Учебник для 6 класса </w:t>
      </w:r>
      <w:proofErr w:type="spellStart"/>
      <w:r w:rsidRPr="00F32CA5">
        <w:rPr>
          <w:rFonts w:ascii="Times New Roman" w:hAnsi="Times New Roman"/>
          <w:sz w:val="20"/>
          <w:szCs w:val="20"/>
        </w:rPr>
        <w:t>общеобразоват.шк</w:t>
      </w:r>
      <w:proofErr w:type="spellEnd"/>
      <w:r w:rsidRPr="00F32CA5">
        <w:rPr>
          <w:rFonts w:ascii="Times New Roman" w:hAnsi="Times New Roman"/>
          <w:sz w:val="20"/>
          <w:szCs w:val="20"/>
        </w:rPr>
        <w:t xml:space="preserve">./ </w:t>
      </w:r>
      <w:proofErr w:type="spellStart"/>
      <w:r w:rsidRPr="00F32CA5">
        <w:rPr>
          <w:rFonts w:ascii="Times New Roman" w:hAnsi="Times New Roman"/>
          <w:sz w:val="20"/>
          <w:szCs w:val="20"/>
        </w:rPr>
        <w:t>З.К.Сабитова</w:t>
      </w:r>
      <w:proofErr w:type="gramStart"/>
      <w:r w:rsidRPr="00F32CA5">
        <w:rPr>
          <w:rFonts w:ascii="Times New Roman" w:hAnsi="Times New Roman"/>
          <w:sz w:val="20"/>
          <w:szCs w:val="20"/>
        </w:rPr>
        <w:t>,А</w:t>
      </w:r>
      <w:proofErr w:type="gramEnd"/>
      <w:r w:rsidRPr="00F32CA5">
        <w:rPr>
          <w:rFonts w:ascii="Times New Roman" w:hAnsi="Times New Roman"/>
          <w:sz w:val="20"/>
          <w:szCs w:val="20"/>
        </w:rPr>
        <w:t>.Р.Бейсембаев</w:t>
      </w:r>
      <w:proofErr w:type="spellEnd"/>
      <w:r w:rsidRPr="00F32CA5">
        <w:rPr>
          <w:rFonts w:ascii="Times New Roman" w:hAnsi="Times New Roman"/>
          <w:sz w:val="20"/>
          <w:szCs w:val="20"/>
        </w:rPr>
        <w:t>– Алматы: «</w:t>
      </w:r>
      <w:proofErr w:type="spellStart"/>
      <w:r w:rsidRPr="00F32CA5">
        <w:rPr>
          <w:rFonts w:ascii="Times New Roman" w:hAnsi="Times New Roman"/>
          <w:sz w:val="20"/>
          <w:szCs w:val="20"/>
        </w:rPr>
        <w:t>Мектеп</w:t>
      </w:r>
      <w:proofErr w:type="spellEnd"/>
      <w:r w:rsidRPr="00F32CA5">
        <w:rPr>
          <w:rFonts w:ascii="Times New Roman" w:hAnsi="Times New Roman"/>
          <w:sz w:val="20"/>
          <w:szCs w:val="20"/>
        </w:rPr>
        <w:t xml:space="preserve">», 2018 г. </w:t>
      </w:r>
    </w:p>
    <w:p w:rsidR="00DF2181" w:rsidRPr="00F32CA5" w:rsidRDefault="00DF2181" w:rsidP="00DF218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0"/>
          <w:szCs w:val="20"/>
        </w:rPr>
      </w:pPr>
      <w:r w:rsidRPr="00F32CA5">
        <w:rPr>
          <w:rFonts w:ascii="Times New Roman" w:hAnsi="Times New Roman"/>
          <w:sz w:val="20"/>
          <w:szCs w:val="20"/>
        </w:rPr>
        <w:t xml:space="preserve">Русский язык. Методическое руководство Пособие для учителей 6 классов </w:t>
      </w:r>
      <w:proofErr w:type="spellStart"/>
      <w:r w:rsidRPr="00F32CA5">
        <w:rPr>
          <w:rFonts w:ascii="Times New Roman" w:hAnsi="Times New Roman"/>
          <w:sz w:val="20"/>
          <w:szCs w:val="20"/>
        </w:rPr>
        <w:t>общеобразоват.шк</w:t>
      </w:r>
      <w:proofErr w:type="spellEnd"/>
      <w:r w:rsidRPr="00F32CA5">
        <w:rPr>
          <w:rFonts w:ascii="Times New Roman" w:hAnsi="Times New Roman"/>
          <w:sz w:val="20"/>
          <w:szCs w:val="20"/>
        </w:rPr>
        <w:t xml:space="preserve">./ </w:t>
      </w:r>
      <w:proofErr w:type="spellStart"/>
      <w:r w:rsidRPr="00F32CA5">
        <w:rPr>
          <w:rFonts w:ascii="Times New Roman" w:hAnsi="Times New Roman"/>
          <w:sz w:val="20"/>
          <w:szCs w:val="20"/>
        </w:rPr>
        <w:t>З.К.Сабитова</w:t>
      </w:r>
      <w:proofErr w:type="gramStart"/>
      <w:r w:rsidRPr="00F32CA5">
        <w:rPr>
          <w:rFonts w:ascii="Times New Roman" w:hAnsi="Times New Roman"/>
          <w:sz w:val="20"/>
          <w:szCs w:val="20"/>
        </w:rPr>
        <w:t>,А</w:t>
      </w:r>
      <w:proofErr w:type="gramEnd"/>
      <w:r w:rsidRPr="00F32CA5">
        <w:rPr>
          <w:rFonts w:ascii="Times New Roman" w:hAnsi="Times New Roman"/>
          <w:sz w:val="20"/>
          <w:szCs w:val="20"/>
        </w:rPr>
        <w:t>.Р.Бейсембаев</w:t>
      </w:r>
      <w:proofErr w:type="spellEnd"/>
      <w:r w:rsidRPr="00F32CA5">
        <w:rPr>
          <w:rFonts w:ascii="Times New Roman" w:hAnsi="Times New Roman"/>
          <w:sz w:val="20"/>
          <w:szCs w:val="20"/>
        </w:rPr>
        <w:t>– Алматы: «</w:t>
      </w:r>
      <w:proofErr w:type="spellStart"/>
      <w:r w:rsidRPr="00F32CA5">
        <w:rPr>
          <w:rFonts w:ascii="Times New Roman" w:hAnsi="Times New Roman"/>
          <w:sz w:val="20"/>
          <w:szCs w:val="20"/>
        </w:rPr>
        <w:t>Мектеп</w:t>
      </w:r>
      <w:proofErr w:type="spellEnd"/>
      <w:r w:rsidRPr="00F32CA5">
        <w:rPr>
          <w:rFonts w:ascii="Times New Roman" w:hAnsi="Times New Roman"/>
          <w:sz w:val="20"/>
          <w:szCs w:val="20"/>
        </w:rPr>
        <w:t>», 2018 г.</w:t>
      </w:r>
    </w:p>
    <w:p w:rsidR="00DF2181" w:rsidRPr="00F32CA5" w:rsidRDefault="00DF2181" w:rsidP="00DF218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0"/>
          <w:szCs w:val="20"/>
        </w:rPr>
      </w:pPr>
      <w:r w:rsidRPr="00F32CA5">
        <w:rPr>
          <w:rFonts w:ascii="Times New Roman" w:hAnsi="Times New Roman"/>
          <w:sz w:val="20"/>
          <w:szCs w:val="20"/>
        </w:rPr>
        <w:t xml:space="preserve">Сборник заданий </w:t>
      </w:r>
      <w:proofErr w:type="spellStart"/>
      <w:r w:rsidRPr="00F32CA5">
        <w:rPr>
          <w:rFonts w:ascii="Times New Roman" w:hAnsi="Times New Roman"/>
          <w:sz w:val="20"/>
          <w:szCs w:val="20"/>
        </w:rPr>
        <w:t>формативного</w:t>
      </w:r>
      <w:proofErr w:type="spellEnd"/>
      <w:r w:rsidRPr="00F32CA5">
        <w:rPr>
          <w:rFonts w:ascii="Times New Roman" w:hAnsi="Times New Roman"/>
          <w:sz w:val="20"/>
          <w:szCs w:val="20"/>
        </w:rPr>
        <w:t xml:space="preserve"> оценивания и методические рекомендации по </w:t>
      </w:r>
      <w:proofErr w:type="spellStart"/>
      <w:r w:rsidRPr="00F32CA5">
        <w:rPr>
          <w:rFonts w:ascii="Times New Roman" w:hAnsi="Times New Roman"/>
          <w:sz w:val="20"/>
          <w:szCs w:val="20"/>
        </w:rPr>
        <w:t>суммативному</w:t>
      </w:r>
      <w:proofErr w:type="spellEnd"/>
      <w:r w:rsidRPr="00F32CA5">
        <w:rPr>
          <w:rFonts w:ascii="Times New Roman" w:hAnsi="Times New Roman"/>
          <w:sz w:val="20"/>
          <w:szCs w:val="20"/>
        </w:rPr>
        <w:t xml:space="preserve"> оцениванию. Русский язык 6 класс.- Разработано ЦПИ АОО «Назарбаев Интеллектуальные школы»,   </w:t>
      </w:r>
      <w:proofErr w:type="spellStart"/>
      <w:r w:rsidRPr="00F32CA5">
        <w:rPr>
          <w:rFonts w:ascii="Times New Roman" w:hAnsi="Times New Roman"/>
          <w:sz w:val="20"/>
          <w:szCs w:val="20"/>
        </w:rPr>
        <w:t>Нур</w:t>
      </w:r>
      <w:proofErr w:type="spellEnd"/>
      <w:r w:rsidRPr="00F32CA5">
        <w:rPr>
          <w:rFonts w:ascii="Times New Roman" w:hAnsi="Times New Roman"/>
          <w:sz w:val="20"/>
          <w:szCs w:val="20"/>
        </w:rPr>
        <w:t>-Султан, 2019</w:t>
      </w:r>
    </w:p>
    <w:p w:rsidR="00DF2181" w:rsidRPr="00F32CA5" w:rsidRDefault="00DF2181" w:rsidP="00DF218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32CA5">
        <w:rPr>
          <w:rFonts w:ascii="Times New Roman" w:hAnsi="Times New Roman"/>
          <w:sz w:val="20"/>
          <w:szCs w:val="20"/>
          <w:lang w:val="kk-KZ"/>
        </w:rPr>
        <w:t xml:space="preserve">На изучение программного курса </w:t>
      </w:r>
      <w:r w:rsidRPr="00F32CA5">
        <w:rPr>
          <w:rFonts w:ascii="Times New Roman" w:hAnsi="Times New Roman"/>
          <w:sz w:val="20"/>
          <w:szCs w:val="20"/>
        </w:rPr>
        <w:t>6</w:t>
      </w:r>
      <w:r w:rsidRPr="00F32CA5">
        <w:rPr>
          <w:rFonts w:ascii="Times New Roman" w:hAnsi="Times New Roman"/>
          <w:sz w:val="20"/>
          <w:szCs w:val="20"/>
          <w:lang w:val="kk-KZ"/>
        </w:rPr>
        <w:t xml:space="preserve"> класса отведено </w:t>
      </w:r>
      <w:r w:rsidRPr="00F32CA5">
        <w:rPr>
          <w:rFonts w:ascii="Times New Roman" w:hAnsi="Times New Roman"/>
          <w:sz w:val="20"/>
          <w:szCs w:val="20"/>
        </w:rPr>
        <w:t>108</w:t>
      </w:r>
      <w:r w:rsidRPr="00F32CA5">
        <w:rPr>
          <w:rFonts w:ascii="Times New Roman" w:hAnsi="Times New Roman"/>
          <w:sz w:val="20"/>
          <w:szCs w:val="20"/>
          <w:lang w:val="kk-KZ"/>
        </w:rPr>
        <w:t xml:space="preserve"> час</w:t>
      </w:r>
      <w:proofErr w:type="spellStart"/>
      <w:r w:rsidRPr="00F32CA5">
        <w:rPr>
          <w:rFonts w:ascii="Times New Roman" w:hAnsi="Times New Roman"/>
          <w:sz w:val="20"/>
          <w:szCs w:val="20"/>
        </w:rPr>
        <w:t>ов</w:t>
      </w:r>
      <w:proofErr w:type="spellEnd"/>
      <w:r w:rsidRPr="00F32CA5">
        <w:rPr>
          <w:rFonts w:ascii="Times New Roman" w:hAnsi="Times New Roman"/>
          <w:sz w:val="20"/>
          <w:szCs w:val="20"/>
        </w:rPr>
        <w:t xml:space="preserve"> </w:t>
      </w:r>
      <w:r w:rsidRPr="00F32CA5">
        <w:rPr>
          <w:rFonts w:ascii="Times New Roman" w:hAnsi="Times New Roman"/>
          <w:sz w:val="20"/>
          <w:szCs w:val="20"/>
          <w:lang w:val="kk-KZ"/>
        </w:rPr>
        <w:t xml:space="preserve"> (</w:t>
      </w:r>
      <w:r w:rsidRPr="00F32CA5">
        <w:rPr>
          <w:rFonts w:ascii="Times New Roman" w:hAnsi="Times New Roman"/>
          <w:sz w:val="20"/>
          <w:szCs w:val="20"/>
        </w:rPr>
        <w:t>3 часа в неделю)</w:t>
      </w:r>
    </w:p>
    <w:p w:rsidR="00DF2181" w:rsidRPr="00F32CA5" w:rsidRDefault="00DF2181" w:rsidP="00DF218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7"/>
        <w:tblW w:w="15701" w:type="dxa"/>
        <w:tblLook w:val="04A0" w:firstRow="1" w:lastRow="0" w:firstColumn="1" w:lastColumn="0" w:noHBand="0" w:noVBand="1"/>
      </w:tblPr>
      <w:tblGrid>
        <w:gridCol w:w="10031"/>
        <w:gridCol w:w="5670"/>
      </w:tblGrid>
      <w:tr w:rsidR="00DF2181" w:rsidRPr="00F32CA5" w:rsidTr="00733291">
        <w:tc>
          <w:tcPr>
            <w:tcW w:w="10031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  <w:b/>
              </w:rPr>
            </w:pPr>
            <w:r w:rsidRPr="00F32CA5">
              <w:rPr>
                <w:rFonts w:ascii="Times New Roman" w:hAnsi="Times New Roman"/>
                <w:b/>
              </w:rPr>
              <w:t>Распределение учебной нагрузки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  <w:b/>
              </w:rPr>
            </w:pPr>
            <w:r w:rsidRPr="00F32CA5">
              <w:rPr>
                <w:rFonts w:ascii="Times New Roman" w:hAnsi="Times New Roman"/>
                <w:b/>
                <w:lang w:val="kk-KZ"/>
              </w:rPr>
              <w:t>Нормы суммативного оценивания</w:t>
            </w:r>
          </w:p>
        </w:tc>
      </w:tr>
      <w:tr w:rsidR="00DF2181" w:rsidRPr="00F32CA5" w:rsidTr="00733291">
        <w:tc>
          <w:tcPr>
            <w:tcW w:w="10031" w:type="dxa"/>
          </w:tcPr>
          <w:tbl>
            <w:tblPr>
              <w:tblStyle w:val="a7"/>
              <w:tblpPr w:leftFromText="180" w:rightFromText="180" w:vertAnchor="text" w:horzAnchor="margin" w:tblpY="98"/>
              <w:tblW w:w="9776" w:type="dxa"/>
              <w:tblLook w:val="04A0" w:firstRow="1" w:lastRow="0" w:firstColumn="1" w:lastColumn="0" w:noHBand="0" w:noVBand="1"/>
            </w:tblPr>
            <w:tblGrid>
              <w:gridCol w:w="8359"/>
              <w:gridCol w:w="1417"/>
            </w:tblGrid>
            <w:tr w:rsidR="00DF2181" w:rsidRPr="00F32CA5" w:rsidTr="00733291">
              <w:tc>
                <w:tcPr>
                  <w:tcW w:w="83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jc w:val="center"/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b/>
                      <w:lang w:val="kk-KZ"/>
                    </w:rPr>
                    <w:t>Всего часов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jc w:val="center"/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b/>
                      <w:lang w:val="kk-KZ"/>
                    </w:rPr>
                    <w:t>108, из них</w:t>
                  </w:r>
                </w:p>
              </w:tc>
            </w:tr>
            <w:tr w:rsidR="00DF2181" w:rsidRPr="00F32CA5" w:rsidTr="00733291">
              <w:tc>
                <w:tcPr>
                  <w:tcW w:w="83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rPr>
                      <w:rFonts w:ascii="Times New Roman" w:hAnsi="Times New Roman"/>
                    </w:rPr>
                  </w:pPr>
                  <w:r w:rsidRPr="00F32CA5">
                    <w:rPr>
                      <w:rFonts w:ascii="Times New Roman" w:hAnsi="Times New Roman"/>
                    </w:rPr>
                    <w:t>ПУТЕШЕСТВИЯ И ДОСТОПРИМЕЧАТЕЛЬНОСТИ.</w:t>
                  </w:r>
                </w:p>
                <w:p w:rsidR="00DF2181" w:rsidRPr="00F32CA5" w:rsidRDefault="00DF2181" w:rsidP="00733291">
                  <w:pPr>
                    <w:rPr>
                      <w:rFonts w:ascii="Times New Roman" w:hAnsi="Times New Roman"/>
                    </w:rPr>
                  </w:pPr>
                  <w:r w:rsidRPr="00F32CA5">
                    <w:rPr>
                      <w:rFonts w:ascii="Times New Roman" w:hAnsi="Times New Roman"/>
                    </w:rPr>
                    <w:t>Морфология и орфография.</w:t>
                  </w:r>
                </w:p>
                <w:p w:rsidR="00DF2181" w:rsidRPr="00F32CA5" w:rsidRDefault="00DF2181" w:rsidP="00733291">
                  <w:pPr>
                    <w:rPr>
                      <w:rFonts w:ascii="Times New Roman" w:hAnsi="Times New Roman"/>
                    </w:rPr>
                  </w:pPr>
                  <w:r w:rsidRPr="00F32CA5">
                    <w:rPr>
                      <w:rFonts w:ascii="Times New Roman" w:hAnsi="Times New Roman"/>
                    </w:rPr>
                    <w:t>Синтаксис и пунктуация</w:t>
                  </w:r>
                </w:p>
                <w:p w:rsidR="00DF2181" w:rsidRPr="00F32CA5" w:rsidRDefault="00DF2181" w:rsidP="00733291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lang w:val="kk-KZ"/>
                    </w:rPr>
                    <w:t>12 часов</w:t>
                  </w:r>
                </w:p>
              </w:tc>
            </w:tr>
            <w:tr w:rsidR="00DF2181" w:rsidRPr="00F32CA5" w:rsidTr="00733291">
              <w:tc>
                <w:tcPr>
                  <w:tcW w:w="83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rPr>
                      <w:rFonts w:ascii="Times New Roman" w:hAnsi="Times New Roman"/>
                    </w:rPr>
                  </w:pPr>
                  <w:r w:rsidRPr="00F32CA5">
                    <w:rPr>
                      <w:rFonts w:ascii="Times New Roman" w:hAnsi="Times New Roman"/>
                    </w:rPr>
                    <w:t xml:space="preserve">ОБРАЗ ЖИЗНИ И КУЛЬТУРА: ДРЕВНИЕ ЦИВИЛИЗАЦИИ </w:t>
                  </w:r>
                </w:p>
                <w:p w:rsidR="00DF2181" w:rsidRPr="00F32CA5" w:rsidRDefault="00DF2181" w:rsidP="00733291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</w:rPr>
                    <w:t>Морфология и орфография. Синтаксис и пунктуация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lang w:val="kk-KZ"/>
                    </w:rPr>
                    <w:t>13 часов</w:t>
                  </w:r>
                </w:p>
              </w:tc>
            </w:tr>
            <w:tr w:rsidR="00DF2181" w:rsidRPr="00F32CA5" w:rsidTr="00733291">
              <w:tc>
                <w:tcPr>
                  <w:tcW w:w="83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rPr>
                      <w:rFonts w:ascii="Times New Roman" w:hAnsi="Times New Roman"/>
                    </w:rPr>
                  </w:pPr>
                  <w:r w:rsidRPr="00F32CA5">
                    <w:rPr>
                      <w:rFonts w:ascii="Times New Roman" w:hAnsi="Times New Roman"/>
                    </w:rPr>
                    <w:t xml:space="preserve">СТРУКТУРА СЕМЬИ И СЕМЕЙНЫЕ ЦЕННОСТИ </w:t>
                  </w:r>
                </w:p>
                <w:p w:rsidR="00DF2181" w:rsidRPr="00F32CA5" w:rsidRDefault="00DF2181" w:rsidP="00733291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</w:rPr>
                    <w:t>Морфология и орфография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lang w:val="kk-KZ"/>
                    </w:rPr>
                    <w:t>10 часов</w:t>
                  </w:r>
                </w:p>
              </w:tc>
            </w:tr>
            <w:tr w:rsidR="00DF2181" w:rsidRPr="00F32CA5" w:rsidTr="00733291">
              <w:tc>
                <w:tcPr>
                  <w:tcW w:w="83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rPr>
                      <w:rFonts w:ascii="Times New Roman" w:hAnsi="Times New Roman"/>
                    </w:rPr>
                  </w:pPr>
                  <w:r w:rsidRPr="00F32CA5">
                    <w:rPr>
                      <w:rFonts w:ascii="Times New Roman" w:hAnsi="Times New Roman"/>
                    </w:rPr>
                    <w:t xml:space="preserve">ТРАДИЦИИ ПРАЗДНОВАНИЯ НОВОГО ГОДА В КАЗАХСТАНЕ И ЗА РУБЕЖОМ </w:t>
                  </w:r>
                </w:p>
                <w:p w:rsidR="00DF2181" w:rsidRPr="00F32CA5" w:rsidRDefault="00DF2181" w:rsidP="00733291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</w:rPr>
                    <w:t>Морфология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lang w:val="kk-KZ"/>
                    </w:rPr>
                    <w:t>14 часов</w:t>
                  </w:r>
                </w:p>
              </w:tc>
            </w:tr>
            <w:tr w:rsidR="00DF2181" w:rsidRPr="00F32CA5" w:rsidTr="00733291">
              <w:tc>
                <w:tcPr>
                  <w:tcW w:w="83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rPr>
                      <w:rFonts w:ascii="Times New Roman" w:hAnsi="Times New Roman"/>
                    </w:rPr>
                  </w:pPr>
                  <w:r w:rsidRPr="00F32CA5">
                    <w:rPr>
                      <w:rFonts w:ascii="Times New Roman" w:hAnsi="Times New Roman"/>
                    </w:rPr>
                    <w:t xml:space="preserve">ВЫДАЮЩИЕСЯ ЛИЧНОСТИ НАРОДА КАЗАХСТАНА. </w:t>
                  </w:r>
                </w:p>
                <w:p w:rsidR="00DF2181" w:rsidRPr="00F32CA5" w:rsidRDefault="00DF2181" w:rsidP="00733291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</w:rPr>
                    <w:t xml:space="preserve">Морфология   и орфография.  Синтаксис и пунктуация. 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lang w:val="kk-KZ"/>
                    </w:rPr>
                    <w:t>8 часов</w:t>
                  </w:r>
                </w:p>
              </w:tc>
            </w:tr>
            <w:tr w:rsidR="00DF2181" w:rsidRPr="00F32CA5" w:rsidTr="00733291">
              <w:tc>
                <w:tcPr>
                  <w:tcW w:w="83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rPr>
                      <w:rFonts w:ascii="Times New Roman" w:eastAsia="Courier New" w:hAnsi="Times New Roman"/>
                      <w:bCs/>
                      <w:color w:val="000000"/>
                      <w:spacing w:val="-17"/>
                    </w:rPr>
                  </w:pPr>
                  <w:r w:rsidRPr="00F32CA5">
                    <w:rPr>
                      <w:rFonts w:ascii="Times New Roman" w:eastAsia="Courier New" w:hAnsi="Times New Roman"/>
                      <w:bCs/>
                      <w:color w:val="000000"/>
                      <w:spacing w:val="-17"/>
                    </w:rPr>
                    <w:t>СПОРТ  И  ДИЕТА</w:t>
                  </w:r>
                </w:p>
                <w:p w:rsidR="00DF2181" w:rsidRPr="00F32CA5" w:rsidRDefault="00DF2181" w:rsidP="00733291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F32CA5">
                    <w:rPr>
                      <w:rFonts w:ascii="Times New Roman" w:eastAsia="Courier New" w:hAnsi="Times New Roman"/>
                      <w:bCs/>
                      <w:color w:val="000000"/>
                      <w:spacing w:val="-17"/>
                    </w:rPr>
                    <w:t>Морфология и орфография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lang w:val="kk-KZ"/>
                    </w:rPr>
                    <w:t>10 часов</w:t>
                  </w:r>
                </w:p>
              </w:tc>
            </w:tr>
            <w:tr w:rsidR="00DF2181" w:rsidRPr="00F32CA5" w:rsidTr="00733291">
              <w:tc>
                <w:tcPr>
                  <w:tcW w:w="83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</w:rPr>
                    <w:t xml:space="preserve">ЖИВЫЕ ОРГАНИЗМЫ: ЖИВОТНЫЕ. Морфология и орфография. 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lang w:val="kk-KZ"/>
                    </w:rPr>
                    <w:t>12 часов</w:t>
                  </w:r>
                </w:p>
              </w:tc>
            </w:tr>
            <w:tr w:rsidR="00DF2181" w:rsidRPr="00F32CA5" w:rsidTr="00733291">
              <w:tc>
                <w:tcPr>
                  <w:tcW w:w="83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rPr>
                      <w:rFonts w:ascii="Times New Roman" w:hAnsi="Times New Roman"/>
                    </w:rPr>
                  </w:pPr>
                  <w:r w:rsidRPr="00F32CA5">
                    <w:rPr>
                      <w:rFonts w:ascii="Times New Roman" w:hAnsi="Times New Roman"/>
                    </w:rPr>
                    <w:t xml:space="preserve">ЖАРА И ХОЛОД: ЭКСТРЕМАЛЬНАЯ ПОГОДА.  </w:t>
                  </w:r>
                </w:p>
                <w:p w:rsidR="00DF2181" w:rsidRPr="00F32CA5" w:rsidRDefault="00DF2181" w:rsidP="00733291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</w:rPr>
                    <w:t xml:space="preserve">Морфология   и орфография.  Синтаксис и пунктуация. 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jc w:val="center"/>
                    <w:rPr>
                      <w:rFonts w:ascii="Times New Roman" w:hAnsi="Times New Roman"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lang w:val="kk-KZ"/>
                    </w:rPr>
                    <w:t>12 часов</w:t>
                  </w:r>
                </w:p>
              </w:tc>
            </w:tr>
            <w:tr w:rsidR="00DF2181" w:rsidRPr="00F32CA5" w:rsidTr="00733291">
              <w:tc>
                <w:tcPr>
                  <w:tcW w:w="83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rPr>
                      <w:rFonts w:ascii="Times New Roman" w:hAnsi="Times New Roman"/>
                    </w:rPr>
                  </w:pPr>
                  <w:r w:rsidRPr="00F32CA5">
                    <w:rPr>
                      <w:rFonts w:ascii="Times New Roman" w:hAnsi="Times New Roman"/>
                    </w:rPr>
                    <w:t xml:space="preserve">КАЗАХСТАН В БУДУЩЕМ: ИЗОБРЕТЕНИЯ И ЭНЕРГИЯ. </w:t>
                  </w:r>
                </w:p>
                <w:p w:rsidR="00DF2181" w:rsidRPr="00F32CA5" w:rsidRDefault="00DF2181" w:rsidP="00733291">
                  <w:pPr>
                    <w:rPr>
                      <w:rFonts w:ascii="Times New Roman" w:hAnsi="Times New Roman"/>
                    </w:rPr>
                  </w:pPr>
                  <w:r w:rsidRPr="00F32CA5">
                    <w:rPr>
                      <w:rFonts w:ascii="Times New Roman" w:hAnsi="Times New Roman"/>
                    </w:rPr>
                    <w:t>Морфология   и орфография.  Синтаксис и пунктуация.</w:t>
                  </w:r>
                </w:p>
                <w:p w:rsidR="00DF2181" w:rsidRPr="00F32CA5" w:rsidRDefault="00DF2181" w:rsidP="00733291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F2181" w:rsidRPr="00F32CA5" w:rsidRDefault="00DF2181" w:rsidP="00733291">
                  <w:pPr>
                    <w:rPr>
                      <w:rFonts w:ascii="Times New Roman" w:hAnsi="Times New Roman"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lang w:val="kk-KZ"/>
                    </w:rPr>
                    <w:t xml:space="preserve">   17 часов</w:t>
                  </w:r>
                </w:p>
              </w:tc>
            </w:tr>
          </w:tbl>
          <w:p w:rsidR="00DF2181" w:rsidRPr="00F32CA5" w:rsidRDefault="00DF2181" w:rsidP="0073329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0" w:type="dxa"/>
          </w:tcPr>
          <w:tbl>
            <w:tblPr>
              <w:tblpPr w:leftFromText="180" w:rightFromText="180" w:bottomFromText="200" w:vertAnchor="text" w:horzAnchor="margin" w:tblpXSpec="center" w:tblpY="142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389"/>
              <w:gridCol w:w="1144"/>
              <w:gridCol w:w="1078"/>
              <w:gridCol w:w="1487"/>
            </w:tblGrid>
            <w:tr w:rsidR="00DF2181" w:rsidRPr="00F32CA5" w:rsidTr="00733291"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Четверть</w:t>
                  </w: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171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Часы</w:t>
                  </w:r>
                </w:p>
              </w:tc>
              <w:tc>
                <w:tcPr>
                  <w:tcW w:w="1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171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СОР</w:t>
                  </w:r>
                </w:p>
              </w:tc>
              <w:tc>
                <w:tcPr>
                  <w:tcW w:w="14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171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</w:pPr>
                  <w:r w:rsidRPr="00F32CA5">
                    <w:rPr>
                      <w:rFonts w:ascii="Times New Roman" w:hAnsi="Times New Roman"/>
                      <w:b/>
                      <w:sz w:val="20"/>
                      <w:szCs w:val="20"/>
                      <w:lang w:val="kk-KZ"/>
                    </w:rPr>
                    <w:t>СОЧ</w:t>
                  </w:r>
                </w:p>
              </w:tc>
            </w:tr>
            <w:tr w:rsidR="00DF2181" w:rsidRPr="00F32CA5" w:rsidTr="00733291"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F2181" w:rsidRPr="00F32CA5" w:rsidTr="00733291"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Batang" w:hAnsi="Times New Roman"/>
                      <w:sz w:val="20"/>
                      <w:szCs w:val="20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F2181" w:rsidRPr="00F32CA5" w:rsidTr="00733291"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Batang" w:hAnsi="Times New Roman"/>
                      <w:sz w:val="20"/>
                      <w:szCs w:val="20"/>
                    </w:rPr>
                  </w:pPr>
                  <w:r w:rsidRPr="00F32CA5">
                    <w:rPr>
                      <w:rFonts w:ascii="Times New Roman" w:eastAsia="Batang" w:hAnsi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F2181" w:rsidRPr="00F32CA5" w:rsidTr="00733291"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IV</w:t>
                  </w: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Batang" w:hAnsi="Times New Roman"/>
                      <w:sz w:val="20"/>
                      <w:szCs w:val="20"/>
                    </w:rPr>
                  </w:pPr>
                  <w:r w:rsidRPr="00F32CA5">
                    <w:rPr>
                      <w:rFonts w:ascii="Times New Roman" w:eastAsia="Batang" w:hAnsi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1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F32CA5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DF2181" w:rsidRPr="00F32CA5" w:rsidTr="00733291"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F32CA5"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Итог</w:t>
                  </w:r>
                  <w:proofErr w:type="spellEnd"/>
                  <w:r w:rsidRPr="00F32CA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о</w:t>
                  </w:r>
                  <w:r w:rsidRPr="00F32CA5"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32CA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108</w:t>
                  </w:r>
                </w:p>
              </w:tc>
              <w:tc>
                <w:tcPr>
                  <w:tcW w:w="10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32CA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F2181" w:rsidRPr="00F32CA5" w:rsidRDefault="00DF2181" w:rsidP="00733291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32CA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DF2181" w:rsidRPr="00F32CA5" w:rsidRDefault="00DF2181" w:rsidP="0073329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DF2181" w:rsidRPr="00F32CA5" w:rsidRDefault="00DF2181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  <w:r w:rsidRPr="00F32CA5">
        <w:rPr>
          <w:rFonts w:ascii="Times New Roman" w:eastAsia="Calibri" w:hAnsi="Times New Roman" w:cs="Times New Roman"/>
          <w:b/>
          <w:sz w:val="20"/>
          <w:szCs w:val="20"/>
          <w:lang w:val="ru-RU"/>
        </w:rPr>
        <w:lastRenderedPageBreak/>
        <w:t xml:space="preserve">                                                                                        </w:t>
      </w:r>
    </w:p>
    <w:p w:rsidR="00F32CA5" w:rsidRPr="00F32CA5" w:rsidRDefault="00DF2181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  <w:r w:rsidRPr="00F32CA5">
        <w:rPr>
          <w:rFonts w:ascii="Times New Roman" w:eastAsia="Calibri" w:hAnsi="Times New Roman" w:cs="Times New Roman"/>
          <w:b/>
          <w:sz w:val="20"/>
          <w:szCs w:val="20"/>
          <w:lang w:val="ru-RU"/>
        </w:rPr>
        <w:t xml:space="preserve">                                                                                             </w:t>
      </w: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F32CA5" w:rsidRPr="00F32CA5" w:rsidRDefault="00F32CA5" w:rsidP="00DF2181">
      <w:pPr>
        <w:pStyle w:val="a9"/>
        <w:spacing w:before="0"/>
        <w:rPr>
          <w:rFonts w:ascii="Times New Roman" w:eastAsia="Calibri" w:hAnsi="Times New Roman" w:cs="Times New Roman"/>
          <w:b/>
          <w:sz w:val="20"/>
          <w:szCs w:val="20"/>
          <w:lang w:val="ru-RU"/>
        </w:rPr>
      </w:pPr>
    </w:p>
    <w:p w:rsidR="00DF2181" w:rsidRPr="00F32CA5" w:rsidRDefault="00F32CA5" w:rsidP="00DF2181">
      <w:pPr>
        <w:pStyle w:val="a9"/>
        <w:spacing w:before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F32CA5">
        <w:rPr>
          <w:rFonts w:ascii="Times New Roman" w:eastAsia="Calibri" w:hAnsi="Times New Roman" w:cs="Times New Roman"/>
          <w:b/>
          <w:sz w:val="20"/>
          <w:szCs w:val="20"/>
          <w:lang w:val="ru-RU"/>
        </w:rPr>
        <w:lastRenderedPageBreak/>
        <w:tab/>
      </w:r>
      <w:r w:rsidRPr="00F32CA5">
        <w:rPr>
          <w:rFonts w:ascii="Times New Roman" w:eastAsia="Calibri" w:hAnsi="Times New Roman" w:cs="Times New Roman"/>
          <w:b/>
          <w:sz w:val="20"/>
          <w:szCs w:val="20"/>
          <w:lang w:val="ru-RU"/>
        </w:rPr>
        <w:tab/>
      </w:r>
      <w:r w:rsidRPr="00F32CA5">
        <w:rPr>
          <w:rFonts w:ascii="Times New Roman" w:eastAsia="Calibri" w:hAnsi="Times New Roman" w:cs="Times New Roman"/>
          <w:b/>
          <w:sz w:val="20"/>
          <w:szCs w:val="20"/>
          <w:lang w:val="ru-RU"/>
        </w:rPr>
        <w:tab/>
      </w:r>
      <w:r w:rsidRPr="00F32CA5">
        <w:rPr>
          <w:rFonts w:ascii="Times New Roman" w:eastAsia="Calibri" w:hAnsi="Times New Roman" w:cs="Times New Roman"/>
          <w:b/>
          <w:sz w:val="20"/>
          <w:szCs w:val="20"/>
          <w:lang w:val="ru-RU"/>
        </w:rPr>
        <w:tab/>
      </w:r>
      <w:r w:rsidRPr="00F32CA5">
        <w:rPr>
          <w:rFonts w:ascii="Times New Roman" w:eastAsia="Calibri" w:hAnsi="Times New Roman" w:cs="Times New Roman"/>
          <w:b/>
          <w:sz w:val="20"/>
          <w:szCs w:val="20"/>
          <w:lang w:val="ru-RU"/>
        </w:rPr>
        <w:tab/>
      </w:r>
      <w:r w:rsidRPr="00F32CA5">
        <w:rPr>
          <w:rFonts w:ascii="Times New Roman" w:eastAsia="Calibri" w:hAnsi="Times New Roman" w:cs="Times New Roman"/>
          <w:b/>
          <w:sz w:val="20"/>
          <w:szCs w:val="20"/>
          <w:lang w:val="ru-RU"/>
        </w:rPr>
        <w:tab/>
      </w:r>
      <w:r w:rsidRPr="00F32CA5">
        <w:rPr>
          <w:rFonts w:ascii="Times New Roman" w:eastAsia="Calibri" w:hAnsi="Times New Roman" w:cs="Times New Roman"/>
          <w:b/>
          <w:sz w:val="20"/>
          <w:szCs w:val="20"/>
          <w:lang w:val="ru-RU"/>
        </w:rPr>
        <w:tab/>
      </w:r>
      <w:r w:rsidRPr="00F32CA5">
        <w:rPr>
          <w:rFonts w:ascii="Times New Roman" w:eastAsia="Calibri" w:hAnsi="Times New Roman" w:cs="Times New Roman"/>
          <w:b/>
          <w:sz w:val="20"/>
          <w:szCs w:val="20"/>
          <w:lang w:val="ru-RU"/>
        </w:rPr>
        <w:tab/>
      </w:r>
      <w:r w:rsidR="00DF2181" w:rsidRPr="00F32CA5">
        <w:rPr>
          <w:rFonts w:ascii="Times New Roman" w:eastAsia="Calibri" w:hAnsi="Times New Roman" w:cs="Times New Roman"/>
          <w:b/>
          <w:sz w:val="20"/>
          <w:szCs w:val="20"/>
          <w:lang w:val="ru-RU"/>
        </w:rPr>
        <w:t xml:space="preserve"> </w:t>
      </w:r>
      <w:r w:rsidR="00DF2181" w:rsidRPr="00F32CA5">
        <w:rPr>
          <w:rFonts w:ascii="Times New Roman" w:hAnsi="Times New Roman" w:cs="Times New Roman"/>
          <w:b/>
          <w:sz w:val="20"/>
          <w:szCs w:val="20"/>
          <w:lang w:val="ru-RU"/>
        </w:rPr>
        <w:t>Календарно-тематический план</w:t>
      </w:r>
    </w:p>
    <w:p w:rsidR="00DF2181" w:rsidRPr="00F32CA5" w:rsidRDefault="00DF2181" w:rsidP="00DF2181">
      <w:pPr>
        <w:pStyle w:val="a9"/>
        <w:spacing w:before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F32CA5">
        <w:rPr>
          <w:rFonts w:ascii="Times New Roman" w:hAnsi="Times New Roman" w:cs="Times New Roman"/>
          <w:sz w:val="20"/>
          <w:szCs w:val="20"/>
          <w:lang w:val="ru-RU"/>
        </w:rPr>
        <w:t>Русский язык,   6  класс</w:t>
      </w:r>
    </w:p>
    <w:p w:rsidR="00DF2181" w:rsidRPr="00F32CA5" w:rsidRDefault="00DF2181" w:rsidP="00DF2181">
      <w:pPr>
        <w:pStyle w:val="a9"/>
        <w:spacing w:before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F32CA5">
        <w:rPr>
          <w:rFonts w:ascii="Times New Roman" w:hAnsi="Times New Roman" w:cs="Times New Roman"/>
          <w:sz w:val="20"/>
          <w:szCs w:val="20"/>
          <w:lang w:val="ru-RU"/>
        </w:rPr>
        <w:t>Итого  108 часов, в неделю 3 часа</w:t>
      </w:r>
    </w:p>
    <w:p w:rsidR="00DF2181" w:rsidRPr="00F32CA5" w:rsidRDefault="00DF2181" w:rsidP="00DF2181">
      <w:pPr>
        <w:pStyle w:val="a9"/>
        <w:spacing w:before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7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2977"/>
        <w:gridCol w:w="3402"/>
        <w:gridCol w:w="5670"/>
        <w:gridCol w:w="992"/>
        <w:gridCol w:w="993"/>
        <w:gridCol w:w="992"/>
      </w:tblGrid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  <w:b/>
              </w:rPr>
            </w:pPr>
            <w:r w:rsidRPr="00F32CA5">
              <w:rPr>
                <w:rFonts w:ascii="Times New Roman" w:hAnsi="Times New Roman"/>
                <w:b/>
              </w:rPr>
              <w:t xml:space="preserve">№  </w:t>
            </w:r>
            <w:proofErr w:type="gramStart"/>
            <w:r w:rsidRPr="00F32CA5">
              <w:rPr>
                <w:rFonts w:ascii="Times New Roman" w:hAnsi="Times New Roman"/>
                <w:b/>
              </w:rPr>
              <w:t>п</w:t>
            </w:r>
            <w:proofErr w:type="gramEnd"/>
            <w:r w:rsidRPr="00F32CA5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119" w:type="dxa"/>
            <w:gridSpan w:val="2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32CA5">
              <w:rPr>
                <w:rFonts w:ascii="Times New Roman" w:hAnsi="Times New Roman"/>
                <w:b/>
              </w:rPr>
              <w:t>Раздел</w:t>
            </w:r>
            <w:proofErr w:type="gramEnd"/>
            <w:r w:rsidRPr="00F32CA5">
              <w:rPr>
                <w:rFonts w:ascii="Times New Roman" w:hAnsi="Times New Roman"/>
                <w:b/>
              </w:rPr>
              <w:t xml:space="preserve"> /сквозные темы</w:t>
            </w:r>
          </w:p>
        </w:tc>
        <w:tc>
          <w:tcPr>
            <w:tcW w:w="340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  <w:b/>
              </w:rPr>
            </w:pPr>
            <w:r w:rsidRPr="00F32CA5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  <w:b/>
              </w:rPr>
            </w:pPr>
            <w:r w:rsidRPr="00F32CA5">
              <w:rPr>
                <w:rFonts w:ascii="Times New Roman" w:hAnsi="Times New Roman"/>
                <w:b/>
              </w:rPr>
              <w:t>Цель обучения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  <w:b/>
              </w:rPr>
            </w:pPr>
            <w:r w:rsidRPr="00F32CA5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993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  <w:b/>
              </w:rPr>
            </w:pPr>
            <w:r w:rsidRPr="00F32CA5">
              <w:rPr>
                <w:rFonts w:ascii="Times New Roman" w:hAnsi="Times New Roman"/>
                <w:b/>
              </w:rPr>
              <w:t xml:space="preserve">Сроки 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  <w:b/>
              </w:rPr>
            </w:pPr>
            <w:r w:rsidRPr="00F32CA5">
              <w:rPr>
                <w:rFonts w:ascii="Times New Roman" w:hAnsi="Times New Roman"/>
                <w:b/>
              </w:rPr>
              <w:t xml:space="preserve">Примечание </w:t>
            </w:r>
          </w:p>
        </w:tc>
      </w:tr>
      <w:tr w:rsidR="00DF2181" w:rsidRPr="00F32CA5" w:rsidTr="00733291">
        <w:tc>
          <w:tcPr>
            <w:tcW w:w="14743" w:type="dxa"/>
            <w:gridSpan w:val="7"/>
          </w:tcPr>
          <w:p w:rsidR="00DF2181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I  четверть </w:t>
            </w:r>
            <w:proofErr w:type="gramStart"/>
            <w:r>
              <w:rPr>
                <w:rFonts w:ascii="Times New Roman" w:hAnsi="Times New Roman"/>
                <w:b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</w:rPr>
              <w:t>24</w:t>
            </w:r>
            <w:r w:rsidR="00DF2181" w:rsidRPr="00F32CA5">
              <w:rPr>
                <w:rFonts w:ascii="Times New Roman" w:hAnsi="Times New Roman"/>
                <w:b/>
              </w:rPr>
              <w:t xml:space="preserve"> ч.)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  <w:gridSpan w:val="2"/>
            <w:vMerge w:val="restart"/>
          </w:tcPr>
          <w:p w:rsidR="00DF2181" w:rsidRPr="00F32CA5" w:rsidRDefault="00DF218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ПУТЕШЕСТВИЯ И ДОСТОПРИМЕЧАТЕЛЬНОСТИ.</w:t>
            </w:r>
          </w:p>
          <w:p w:rsidR="00DF2181" w:rsidRPr="00F32CA5" w:rsidRDefault="00DF218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Морфология и орфография.</w:t>
            </w:r>
          </w:p>
          <w:p w:rsidR="00DF2181" w:rsidRPr="00F32CA5" w:rsidRDefault="00DF218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Синтаксис и пунктуация</w:t>
            </w:r>
          </w:p>
        </w:tc>
        <w:tc>
          <w:tcPr>
            <w:tcW w:w="3402" w:type="dxa"/>
          </w:tcPr>
          <w:p w:rsidR="00DF2181" w:rsidRPr="00F32CA5" w:rsidRDefault="00DF218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Почему люди путешествуют. </w:t>
            </w:r>
            <w:r w:rsidRPr="00F32CA5">
              <w:rPr>
                <w:rFonts w:ascii="Times New Roman" w:hAnsi="Times New Roman"/>
              </w:rPr>
              <w:t>Сложные имена существительные.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spacing w:after="20"/>
              <w:ind w:left="177" w:hanging="157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6.1.1.1 понимать основное содержание текста, извлекая главную и второстепенную информацию;</w:t>
            </w:r>
          </w:p>
          <w:p w:rsidR="00DF2181" w:rsidRPr="00F32CA5" w:rsidRDefault="00DF2181" w:rsidP="00733291">
            <w:pPr>
              <w:spacing w:after="20"/>
              <w:ind w:left="177" w:hanging="157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6.3.1.1 составлять простой и сложный план;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05.09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Почему люди путешествуют. </w:t>
            </w:r>
            <w:r w:rsidRPr="00F32CA5">
              <w:rPr>
                <w:rFonts w:ascii="Times New Roman" w:hAnsi="Times New Roman"/>
              </w:rPr>
              <w:t>Сложные имена существительные.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spacing w:after="20"/>
              <w:ind w:left="20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6.1.3.1 пересказывать подробно, кратко, выборочно содержание текстов (повествование, описание) от 3-го лица</w:t>
            </w:r>
          </w:p>
          <w:p w:rsidR="00DF2181" w:rsidRPr="00F32CA5" w:rsidRDefault="00DF2181" w:rsidP="00733291">
            <w:pPr>
              <w:spacing w:after="20"/>
              <w:ind w:left="20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6.3.1.1 составлять простой и сложный план;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06.09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3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Почему люди путешествуют. </w:t>
            </w:r>
            <w:r w:rsidRPr="00F32CA5">
              <w:rPr>
                <w:rFonts w:ascii="Times New Roman" w:hAnsi="Times New Roman"/>
              </w:rPr>
              <w:t>Сложные имена существительные.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6.2.1.1 понимать основную информацию сплошных и </w:t>
            </w:r>
            <w:proofErr w:type="spellStart"/>
            <w:r w:rsidRPr="00F32CA5">
              <w:rPr>
                <w:rFonts w:ascii="Times New Roman" w:hAnsi="Times New Roman"/>
              </w:rPr>
              <w:t>несплошных</w:t>
            </w:r>
            <w:proofErr w:type="spellEnd"/>
            <w:r w:rsidRPr="00F32CA5">
              <w:rPr>
                <w:rFonts w:ascii="Times New Roman" w:hAnsi="Times New Roman"/>
              </w:rPr>
              <w:t xml:space="preserve"> текстов, извлекая известную и неизвестную информацию;</w:t>
            </w:r>
          </w:p>
          <w:p w:rsidR="00DF2181" w:rsidRPr="00F32CA5" w:rsidRDefault="00DF2181" w:rsidP="00733291">
            <w:pPr>
              <w:spacing w:after="20"/>
              <w:ind w:left="20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6.3.1.1 составлять простой и сложный план;</w:t>
            </w:r>
          </w:p>
          <w:p w:rsidR="00DF2181" w:rsidRPr="00F32CA5" w:rsidRDefault="00DF2181" w:rsidP="00733291">
            <w:pPr>
              <w:spacing w:after="20"/>
              <w:ind w:left="20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hAnsi="Times New Roman"/>
              </w:rPr>
              <w:t>6.3.2.1 излагать подробно, кратко, выборочно содержание текстов-повествований  от 3-го лиц</w:t>
            </w:r>
          </w:p>
          <w:p w:rsidR="00DF2181" w:rsidRPr="00F32CA5" w:rsidRDefault="00DF2181" w:rsidP="00733291">
            <w:pPr>
              <w:spacing w:after="20"/>
              <w:ind w:left="2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4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В путешествии. Разделительные </w:t>
            </w:r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>ъ</w:t>
            </w: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 и </w:t>
            </w:r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>ь.</w:t>
            </w:r>
            <w:r w:rsidRPr="00F32CA5">
              <w:rPr>
                <w:rFonts w:ascii="Times New Roman" w:hAnsi="Times New Roman"/>
              </w:rPr>
              <w:t xml:space="preserve"> Правописание </w:t>
            </w:r>
            <w:proofErr w:type="spellStart"/>
            <w:r w:rsidRPr="00F32CA5">
              <w:rPr>
                <w:rFonts w:ascii="Times New Roman" w:hAnsi="Times New Roman"/>
              </w:rPr>
              <w:t>суф</w:t>
            </w:r>
            <w:proofErr w:type="spellEnd"/>
            <w:r w:rsidRPr="00F32CA5">
              <w:rPr>
                <w:rFonts w:ascii="Times New Roman" w:hAnsi="Times New Roman"/>
              </w:rPr>
              <w:t xml:space="preserve">. – </w:t>
            </w:r>
            <w:proofErr w:type="spellStart"/>
            <w:r w:rsidRPr="00F32CA5">
              <w:rPr>
                <w:rFonts w:ascii="Times New Roman" w:hAnsi="Times New Roman"/>
              </w:rPr>
              <w:t>ек</w:t>
            </w:r>
            <w:proofErr w:type="spellEnd"/>
            <w:r w:rsidRPr="00F32CA5">
              <w:rPr>
                <w:rFonts w:ascii="Times New Roman" w:hAnsi="Times New Roman"/>
              </w:rPr>
              <w:t xml:space="preserve">, </w:t>
            </w:r>
            <w:proofErr w:type="gramStart"/>
            <w:r w:rsidRPr="00F32CA5">
              <w:rPr>
                <w:rFonts w:ascii="Times New Roman" w:hAnsi="Times New Roman"/>
              </w:rPr>
              <w:t>-</w:t>
            </w:r>
            <w:proofErr w:type="spellStart"/>
            <w:r w:rsidRPr="00F32CA5">
              <w:rPr>
                <w:rFonts w:ascii="Times New Roman" w:hAnsi="Times New Roman"/>
              </w:rPr>
              <w:t>и</w:t>
            </w:r>
            <w:proofErr w:type="gramEnd"/>
            <w:r w:rsidRPr="00F32CA5">
              <w:rPr>
                <w:rFonts w:ascii="Times New Roman" w:hAnsi="Times New Roman"/>
              </w:rPr>
              <w:t>к</w:t>
            </w:r>
            <w:proofErr w:type="spellEnd"/>
            <w:r w:rsidRPr="00F32CA5">
              <w:rPr>
                <w:rFonts w:ascii="Times New Roman" w:hAnsi="Times New Roman"/>
              </w:rPr>
              <w:t xml:space="preserve"> существительных.</w:t>
            </w:r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  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6.2.6.1 использовать виды чтения: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ознакомительное</w:t>
            </w:r>
            <w:proofErr w:type="gramEnd"/>
            <w:r w:rsidRPr="00F32CA5">
              <w:rPr>
                <w:rFonts w:ascii="Times New Roman" w:hAnsi="Times New Roman"/>
              </w:rPr>
              <w:t xml:space="preserve"> 6.3.1.1 составлять простой и сложный план;</w:t>
            </w:r>
          </w:p>
          <w:p w:rsidR="00DF2181" w:rsidRPr="00F32CA5" w:rsidRDefault="00DF2181" w:rsidP="00733291">
            <w:pPr>
              <w:spacing w:after="20"/>
              <w:ind w:left="20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6.3.2.1 излагать подробно, кратко, выборочно содержание текстов-повествований  от 3-го лиц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5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pStyle w:val="a9"/>
              <w:contextualSpacing/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путешествии. Разделительные </w:t>
            </w:r>
            <w:r w:rsidRPr="00F32CA5">
              <w:rPr>
                <w:rStyle w:val="CenturySchoolbook8pt0pt"/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ъ</w:t>
            </w: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 </w:t>
            </w:r>
            <w:r w:rsidRPr="00F32CA5">
              <w:rPr>
                <w:rStyle w:val="CenturySchoolbook8pt0pt"/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ь.</w:t>
            </w:r>
            <w:r w:rsidRPr="00F32CA5">
              <w:rPr>
                <w:rFonts w:ascii="Times New Roman" w:hAnsi="Times New Roman"/>
                <w:lang w:val="ru-RU"/>
              </w:rPr>
              <w:t xml:space="preserve"> </w:t>
            </w:r>
            <w:r w:rsidRPr="00F32CA5">
              <w:rPr>
                <w:rFonts w:ascii="Times New Roman" w:hAnsi="Times New Roman" w:cs="Times New Roman"/>
                <w:lang w:val="ru-RU"/>
              </w:rPr>
              <w:t>Право</w:t>
            </w:r>
            <w:r w:rsidRPr="00F32CA5">
              <w:rPr>
                <w:rFonts w:ascii="Times New Roman" w:hAnsi="Times New Roman"/>
                <w:lang w:val="ru-RU"/>
              </w:rPr>
              <w:t xml:space="preserve">писание </w:t>
            </w:r>
            <w:proofErr w:type="spellStart"/>
            <w:r w:rsidRPr="00F32CA5">
              <w:rPr>
                <w:rFonts w:ascii="Times New Roman" w:hAnsi="Times New Roman"/>
                <w:lang w:val="ru-RU"/>
              </w:rPr>
              <w:t>суф</w:t>
            </w:r>
            <w:proofErr w:type="spellEnd"/>
            <w:r w:rsidRPr="00F32CA5">
              <w:rPr>
                <w:rFonts w:ascii="Times New Roman" w:hAnsi="Times New Roman"/>
                <w:lang w:val="ru-RU"/>
              </w:rPr>
              <w:t xml:space="preserve">. – </w:t>
            </w:r>
            <w:proofErr w:type="spellStart"/>
            <w:r w:rsidRPr="00F32CA5">
              <w:rPr>
                <w:rFonts w:ascii="Times New Roman" w:hAnsi="Times New Roman"/>
                <w:lang w:val="ru-RU"/>
              </w:rPr>
              <w:t>ек</w:t>
            </w:r>
            <w:proofErr w:type="spellEnd"/>
            <w:r w:rsidRPr="00F32CA5">
              <w:rPr>
                <w:rFonts w:ascii="Times New Roman" w:hAnsi="Times New Roman"/>
                <w:lang w:val="ru-RU"/>
              </w:rPr>
              <w:t xml:space="preserve">, </w:t>
            </w:r>
            <w:proofErr w:type="gramStart"/>
            <w:r w:rsidRPr="00F32CA5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F32CA5">
              <w:rPr>
                <w:rFonts w:ascii="Times New Roman" w:hAnsi="Times New Roman"/>
                <w:lang w:val="ru-RU"/>
              </w:rPr>
              <w:t>и</w:t>
            </w:r>
            <w:proofErr w:type="gramEnd"/>
            <w:r w:rsidRPr="00F32CA5">
              <w:rPr>
                <w:rFonts w:ascii="Times New Roman" w:hAnsi="Times New Roman"/>
                <w:lang w:val="ru-RU"/>
              </w:rPr>
              <w:t>к</w:t>
            </w:r>
            <w:proofErr w:type="spellEnd"/>
            <w:r w:rsidRPr="00F32CA5">
              <w:rPr>
                <w:rFonts w:ascii="Times New Roman" w:hAnsi="Times New Roman"/>
                <w:lang w:val="ru-RU"/>
              </w:rPr>
              <w:t xml:space="preserve"> </w:t>
            </w:r>
            <w:r w:rsidRPr="00F32CA5">
              <w:rPr>
                <w:rFonts w:ascii="Times New Roman" w:hAnsi="Times New Roman" w:cs="Times New Roman"/>
                <w:lang w:val="ru-RU"/>
              </w:rPr>
              <w:t>существительных.</w:t>
            </w:r>
            <w:r w:rsidRPr="00F32CA5">
              <w:rPr>
                <w:rStyle w:val="CenturySchoolbook8pt0pt"/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 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6.2.1.1 понимать основную информацию сплошных и </w:t>
            </w:r>
            <w:proofErr w:type="spellStart"/>
            <w:r w:rsidRPr="00F32CA5">
              <w:rPr>
                <w:rFonts w:ascii="Times New Roman" w:hAnsi="Times New Roman"/>
              </w:rPr>
              <w:t>несплошных</w:t>
            </w:r>
            <w:proofErr w:type="spellEnd"/>
            <w:r w:rsidRPr="00F32CA5">
              <w:rPr>
                <w:rFonts w:ascii="Times New Roman" w:hAnsi="Times New Roman"/>
              </w:rPr>
              <w:t xml:space="preserve"> текстов, извлекая известную и неизвестную информацию;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6.4.1.1 правильно писать разделительные Ъ и Ь знаки, сложные имена существительные;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В путешествии. Разделительные </w:t>
            </w:r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>ъ</w:t>
            </w: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 и </w:t>
            </w:r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>ь.</w:t>
            </w:r>
            <w:r w:rsidRPr="00F32CA5">
              <w:rPr>
                <w:rFonts w:ascii="Times New Roman" w:hAnsi="Times New Roman"/>
              </w:rPr>
              <w:t xml:space="preserve"> Правописание </w:t>
            </w:r>
            <w:proofErr w:type="spellStart"/>
            <w:r w:rsidRPr="00F32CA5">
              <w:rPr>
                <w:rFonts w:ascii="Times New Roman" w:hAnsi="Times New Roman"/>
              </w:rPr>
              <w:t>суф</w:t>
            </w:r>
            <w:proofErr w:type="spellEnd"/>
            <w:r w:rsidRPr="00F32CA5">
              <w:rPr>
                <w:rFonts w:ascii="Times New Roman" w:hAnsi="Times New Roman"/>
              </w:rPr>
              <w:t xml:space="preserve">. – </w:t>
            </w:r>
            <w:proofErr w:type="spellStart"/>
            <w:r w:rsidRPr="00F32CA5">
              <w:rPr>
                <w:rFonts w:ascii="Times New Roman" w:hAnsi="Times New Roman"/>
              </w:rPr>
              <w:t>ек</w:t>
            </w:r>
            <w:proofErr w:type="spellEnd"/>
            <w:r w:rsidRPr="00F32CA5">
              <w:rPr>
                <w:rFonts w:ascii="Times New Roman" w:hAnsi="Times New Roman"/>
              </w:rPr>
              <w:t xml:space="preserve">, </w:t>
            </w:r>
            <w:proofErr w:type="gramStart"/>
            <w:r w:rsidRPr="00F32CA5">
              <w:rPr>
                <w:rFonts w:ascii="Times New Roman" w:hAnsi="Times New Roman"/>
              </w:rPr>
              <w:t>-</w:t>
            </w:r>
            <w:proofErr w:type="spellStart"/>
            <w:r w:rsidRPr="00F32CA5">
              <w:rPr>
                <w:rFonts w:ascii="Times New Roman" w:hAnsi="Times New Roman"/>
              </w:rPr>
              <w:t>и</w:t>
            </w:r>
            <w:proofErr w:type="gramEnd"/>
            <w:r w:rsidRPr="00F32CA5">
              <w:rPr>
                <w:rFonts w:ascii="Times New Roman" w:hAnsi="Times New Roman"/>
              </w:rPr>
              <w:t>к</w:t>
            </w:r>
            <w:proofErr w:type="spellEnd"/>
            <w:r w:rsidRPr="00F32CA5">
              <w:rPr>
                <w:rFonts w:ascii="Times New Roman" w:hAnsi="Times New Roman"/>
              </w:rPr>
              <w:t xml:space="preserve"> существительных.</w:t>
            </w:r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  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6.2.6.1 использовать виды чтения: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ознакомительное</w:t>
            </w:r>
            <w:proofErr w:type="gramEnd"/>
            <w:r w:rsidRPr="00F32CA5">
              <w:rPr>
                <w:rFonts w:ascii="Times New Roman" w:hAnsi="Times New Roman"/>
              </w:rPr>
              <w:t xml:space="preserve"> 6.3.1.1 составлять простой и сложный план;</w:t>
            </w:r>
          </w:p>
          <w:p w:rsidR="00DF2181" w:rsidRPr="00F32CA5" w:rsidRDefault="00DF218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6.3.2.1 излагать подробно, кратко, выборочно содержание текстов-повествований  от 3-го лиц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7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pStyle w:val="a9"/>
              <w:contextualSpacing/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Достопримечательности мира. </w:t>
            </w:r>
            <w:r w:rsidRPr="00F32CA5">
              <w:rPr>
                <w:rFonts w:ascii="Times New Roman" w:hAnsi="Times New Roman" w:cs="Times New Roman"/>
                <w:lang w:val="ru-RU"/>
              </w:rPr>
              <w:t>Вводные слова.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spacing w:after="20"/>
              <w:ind w:left="177" w:hanging="157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6.1.1.1 понимать основное содержание текста, извлекая главную и второстепенную информацию;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6.4.4.1 использовать знаки препинания в предложениях с вводными словами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19.09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rPr>
          <w:trHeight w:val="299"/>
        </w:trPr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8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pStyle w:val="1"/>
              <w:spacing w:before="0" w:line="240" w:lineRule="auto"/>
              <w:ind w:firstLine="0"/>
              <w:jc w:val="left"/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Достопримечательности мира. </w:t>
            </w:r>
            <w:r w:rsidRPr="00F32CA5">
              <w:rPr>
                <w:rFonts w:ascii="Times New Roman" w:hAnsi="Times New Roman" w:cs="Times New Roman"/>
                <w:sz w:val="20"/>
                <w:szCs w:val="20"/>
              </w:rPr>
              <w:t xml:space="preserve">Вводные слова  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6.2.6.1 использовать виды чтения: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ознакомительное</w:t>
            </w:r>
            <w:proofErr w:type="gramEnd"/>
            <w:r w:rsidRPr="00F32CA5">
              <w:rPr>
                <w:rFonts w:ascii="Times New Roman" w:hAnsi="Times New Roman"/>
              </w:rPr>
              <w:t xml:space="preserve"> 6.4.4.1 использовать знаки препинания в предложениях с вводными словами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9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pStyle w:val="1"/>
              <w:spacing w:before="0" w:line="240" w:lineRule="auto"/>
              <w:ind w:firstLine="0"/>
              <w:jc w:val="left"/>
              <w:rPr>
                <w:rFonts w:ascii="Times New Roman" w:eastAsia="Century Schoolbook" w:hAnsi="Times New Roman" w:cs="Times New Roman"/>
                <w:spacing w:val="4"/>
                <w:sz w:val="20"/>
                <w:szCs w:val="20"/>
                <w:shd w:val="clear" w:color="auto" w:fill="FFFFFF"/>
              </w:rPr>
            </w:pP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Достопримечательности мира. </w:t>
            </w:r>
            <w:r w:rsidRPr="00F32CA5">
              <w:rPr>
                <w:rFonts w:ascii="Times New Roman" w:hAnsi="Times New Roman" w:cs="Times New Roman"/>
                <w:sz w:val="20"/>
                <w:szCs w:val="20"/>
              </w:rPr>
              <w:t>Вводные слова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6.2.1.1 понимать основную информацию сплошных и </w:t>
            </w:r>
            <w:proofErr w:type="spellStart"/>
            <w:r w:rsidRPr="00F32CA5">
              <w:rPr>
                <w:rFonts w:ascii="Times New Roman" w:hAnsi="Times New Roman"/>
              </w:rPr>
              <w:t>несплошных</w:t>
            </w:r>
            <w:proofErr w:type="spellEnd"/>
            <w:r w:rsidRPr="00F32CA5">
              <w:rPr>
                <w:rFonts w:ascii="Times New Roman" w:hAnsi="Times New Roman"/>
              </w:rPr>
              <w:t xml:space="preserve"> текстов, извлекая известную и неизвестную информацию;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6.4.4.1 использовать знаки препинания в предложениях с вводными словами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pStyle w:val="1"/>
              <w:spacing w:before="0" w:line="240" w:lineRule="auto"/>
              <w:ind w:firstLine="0"/>
              <w:jc w:val="left"/>
              <w:rPr>
                <w:rFonts w:ascii="Times New Roman" w:eastAsia="Century Schoolbook" w:hAnsi="Times New Roman" w:cs="Times New Roman"/>
                <w:spacing w:val="4"/>
                <w:sz w:val="20"/>
                <w:szCs w:val="20"/>
                <w:shd w:val="clear" w:color="auto" w:fill="FFFFFF"/>
              </w:rPr>
            </w:pP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Достопримечательности Казахстана. </w:t>
            </w:r>
            <w:r w:rsidRPr="00F32CA5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вводных словах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6.2.6.1 использовать виды чтения: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ознакомительное</w:t>
            </w:r>
            <w:proofErr w:type="gramEnd"/>
            <w:r w:rsidRPr="00F32CA5">
              <w:rPr>
                <w:rFonts w:ascii="Times New Roman" w:hAnsi="Times New Roman"/>
              </w:rPr>
              <w:t xml:space="preserve"> 6.4.4.1 использовать знаки препинания в предложениях с вводными словами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26.09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11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rPr>
                <w:rFonts w:ascii="Times New Roman" w:eastAsia="Century Schoolbook" w:hAnsi="Times New Roman"/>
                <w:b/>
                <w:spacing w:val="4"/>
                <w:shd w:val="clear" w:color="auto" w:fill="FFFFFF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Достопримечательности Казахстана. </w:t>
            </w:r>
            <w:r w:rsidRPr="00F32CA5">
              <w:rPr>
                <w:rFonts w:ascii="Times New Roman" w:hAnsi="Times New Roman"/>
              </w:rPr>
              <w:t>Знаки препинания при вводных словах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6.2.6.1 использовать виды чтения: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ознакомительное</w:t>
            </w:r>
            <w:proofErr w:type="gramEnd"/>
            <w:r w:rsidRPr="00F32CA5">
              <w:rPr>
                <w:rFonts w:ascii="Times New Roman" w:hAnsi="Times New Roman"/>
              </w:rPr>
              <w:t xml:space="preserve"> 6.4.4.1 использовать знаки препинания в предложениях с вводными словами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174935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12</w:t>
            </w:r>
          </w:p>
        </w:tc>
        <w:tc>
          <w:tcPr>
            <w:tcW w:w="3119" w:type="dxa"/>
            <w:gridSpan w:val="2"/>
            <w:tcBorders>
              <w:top w:val="nil"/>
            </w:tcBorders>
          </w:tcPr>
          <w:p w:rsidR="00DF2181" w:rsidRPr="00F32CA5" w:rsidRDefault="00DF2181" w:rsidP="0073329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Достопримечательности Казахстана. </w:t>
            </w:r>
            <w:r w:rsidRPr="00F32CA5">
              <w:rPr>
                <w:rFonts w:ascii="Times New Roman" w:hAnsi="Times New Roman"/>
              </w:rPr>
              <w:t>Знаки препинания при вводных словах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  <w:b/>
              </w:rPr>
            </w:pPr>
            <w:r w:rsidRPr="006E70D0">
              <w:rPr>
                <w:rFonts w:ascii="Times New Roman" w:hAnsi="Times New Roman"/>
                <w:b/>
                <w:color w:val="FF0000"/>
              </w:rPr>
              <w:t>СОР№1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6.1.2.1 определять основную мысль, опираясь на ключевые слова, словосочетания;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6.4.4.1 использовать знаки препинания в предложениях с вводными словами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13</w:t>
            </w:r>
          </w:p>
        </w:tc>
        <w:tc>
          <w:tcPr>
            <w:tcW w:w="3119" w:type="dxa"/>
            <w:gridSpan w:val="2"/>
            <w:vMerge w:val="restart"/>
          </w:tcPr>
          <w:p w:rsidR="00DF2181" w:rsidRPr="00F32CA5" w:rsidRDefault="00DF218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ОБРАЗ ЖИЗНИ И КУЛЬТУРА: ДРЕВНИЕ ЦИВИЛИЗАЦИИ </w:t>
            </w:r>
          </w:p>
          <w:p w:rsidR="00DF2181" w:rsidRPr="00F32CA5" w:rsidRDefault="00DF218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Морфология и орфография. Синтаксис и пунктуация</w:t>
            </w:r>
          </w:p>
          <w:p w:rsidR="00DF2181" w:rsidRPr="00F32CA5" w:rsidRDefault="00DF2181" w:rsidP="00733291">
            <w:pPr>
              <w:jc w:val="both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Образ жизни, культура, цивилизация. </w:t>
            </w:r>
            <w:r w:rsidRPr="00F32CA5">
              <w:rPr>
                <w:rFonts w:ascii="Times New Roman" w:hAnsi="Times New Roman"/>
              </w:rPr>
              <w:t>Имя прилагательное. Разряды прилагательных</w:t>
            </w:r>
          </w:p>
          <w:p w:rsidR="00DF2181" w:rsidRPr="00F32CA5" w:rsidRDefault="00DF2181" w:rsidP="00733291">
            <w:pPr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6.1.3.1 пересказывать подробно, кратко, выборочно содержание текстов (повествование, описание) от 3-го лица;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6.4.1.1 правильно писать сложные имена прилагательные, числительные, неопределенные местоимения;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03.10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14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Образ жизни, культура, цивилизация. </w:t>
            </w:r>
            <w:r w:rsidRPr="00F32CA5">
              <w:rPr>
                <w:rFonts w:ascii="Times New Roman" w:hAnsi="Times New Roman"/>
              </w:rPr>
              <w:t>Имя прилагательное. Разряды прилагательных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6.1.4.1 прогнозировать развитие сюжета по ключевым словам 6.4.1.1 правильно писать сложные имена прилагательные, числительные, неопределенные местоимения;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04.10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15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Древняя Месопотамия. </w:t>
            </w:r>
            <w:r w:rsidRPr="00F32CA5">
              <w:rPr>
                <w:rFonts w:ascii="Times New Roman" w:hAnsi="Times New Roman"/>
              </w:rPr>
              <w:t>Правописание сложных прилагательных.</w:t>
            </w:r>
          </w:p>
          <w:p w:rsidR="00DF2181" w:rsidRPr="00F32CA5" w:rsidRDefault="00DF2181" w:rsidP="00733291">
            <w:pPr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6.2.1.1 понимать основную информацию сплошных и </w:t>
            </w:r>
            <w:proofErr w:type="spellStart"/>
            <w:r w:rsidRPr="00F32CA5">
              <w:rPr>
                <w:rFonts w:ascii="Times New Roman" w:eastAsia="Times New Roman" w:hAnsi="Times New Roman"/>
                <w:spacing w:val="2"/>
              </w:rPr>
              <w:t>несплошных</w:t>
            </w:r>
            <w:proofErr w:type="spell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текстов, извлекая известную и неизвестную информацию;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6.4.1.1 правильно писать сложные имена прилагательные, числительные, неопределенные местоимения;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16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Древняя Месопотамия. </w:t>
            </w:r>
            <w:r w:rsidRPr="00F32CA5">
              <w:rPr>
                <w:rFonts w:ascii="Times New Roman" w:hAnsi="Times New Roman"/>
              </w:rPr>
              <w:t>Правописание сложных прилагательных.</w:t>
            </w:r>
          </w:p>
          <w:p w:rsidR="00DF2181" w:rsidRPr="00F32CA5" w:rsidRDefault="00DF218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6.2.5.1 формулировать вопросы, оценивающие текст с точки зрения актуальности, ценности, качества и полезности;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6.4.1.1 правильно писать сложные имена прилагательные, числительные, неопределенные местоимения;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17</w:t>
            </w:r>
          </w:p>
        </w:tc>
        <w:tc>
          <w:tcPr>
            <w:tcW w:w="3119" w:type="dxa"/>
            <w:gridSpan w:val="2"/>
            <w:vMerge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Древняя Месопотамия. </w:t>
            </w:r>
            <w:r w:rsidRPr="00F32CA5">
              <w:rPr>
                <w:rFonts w:ascii="Times New Roman" w:hAnsi="Times New Roman"/>
              </w:rPr>
              <w:t>Правописание сложных прилагательных.</w:t>
            </w:r>
          </w:p>
          <w:p w:rsidR="00DF2181" w:rsidRPr="00F32CA5" w:rsidRDefault="00DF218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6.2.6.1 использовать виды чтения: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комментированное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6.3.2.1 излагать подробно, кратко, выборочно содержание текстов-описаний от 3-го лица 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6.4.1.1 правильно писать сложные имена прилагательные, числительные, неопределенные местоимения;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18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</w:tcBorders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pStyle w:val="a9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Древний Вавилон. Правописание приставок на </w:t>
            </w:r>
            <w:r w:rsidRPr="00F32CA5">
              <w:rPr>
                <w:rStyle w:val="CenturySchoolbook8pt0pt"/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з</w:t>
            </w: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 </w:t>
            </w:r>
            <w:proofErr w:type="gramStart"/>
            <w:r w:rsidRPr="00F32CA5">
              <w:rPr>
                <w:rStyle w:val="CenturySchoolbook8pt0pt"/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с</w:t>
            </w:r>
            <w:proofErr w:type="gramEnd"/>
            <w:r w:rsidRPr="00F32CA5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6.2.5.1 формулировать вопросы, оценивающие текст с точки зрения актуальности, ценности, качества и полезности;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6.3.3.1 представлять информацию в виде иллюстраций, в том числе с использованием информационно-коммуникационных технологий 6.4.1.1 правильно писать сложные имена прилагательные, числительные, неопределенные местоимения;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rPr>
          <w:trHeight w:val="195"/>
        </w:trPr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19</w:t>
            </w:r>
          </w:p>
        </w:tc>
        <w:tc>
          <w:tcPr>
            <w:tcW w:w="3119" w:type="dxa"/>
            <w:gridSpan w:val="2"/>
            <w:vMerge/>
            <w:tcBorders>
              <w:top w:val="nil"/>
            </w:tcBorders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pStyle w:val="a9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Древний Египет. </w:t>
            </w:r>
            <w:r w:rsidRPr="00F32CA5">
              <w:rPr>
                <w:rFonts w:ascii="Times New Roman" w:hAnsi="Times New Roman" w:cs="Times New Roman"/>
                <w:lang w:val="ru-RU"/>
              </w:rPr>
              <w:t xml:space="preserve">Буквы </w:t>
            </w:r>
            <w:r w:rsidRPr="00F32CA5">
              <w:rPr>
                <w:rFonts w:ascii="Times New Roman" w:hAnsi="Times New Roman" w:cs="Times New Roman"/>
                <w:i/>
                <w:lang w:val="ru-RU"/>
              </w:rPr>
              <w:t>о, е</w:t>
            </w:r>
            <w:r w:rsidRPr="00F32CA5">
              <w:rPr>
                <w:rFonts w:ascii="Times New Roman" w:hAnsi="Times New Roman" w:cs="Times New Roman"/>
                <w:lang w:val="ru-RU"/>
              </w:rPr>
              <w:t xml:space="preserve"> после шипящих и </w:t>
            </w:r>
            <w:r w:rsidRPr="00F32CA5">
              <w:rPr>
                <w:rFonts w:ascii="Times New Roman" w:hAnsi="Times New Roman" w:cs="Times New Roman"/>
                <w:i/>
                <w:lang w:val="ru-RU"/>
              </w:rPr>
              <w:t>ц</w:t>
            </w:r>
            <w:r w:rsidRPr="00F32CA5">
              <w:rPr>
                <w:rFonts w:ascii="Times New Roman" w:hAnsi="Times New Roman" w:cs="Times New Roman"/>
                <w:lang w:val="ru-RU"/>
              </w:rPr>
              <w:t xml:space="preserve"> в суффиксах и окончаниях имен существительных прилагательных.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jc w:val="both"/>
              <w:textAlignment w:val="baseline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6.2.1.1 понимать основную информацию сплошных и </w:t>
            </w:r>
            <w:proofErr w:type="spellStart"/>
            <w:r w:rsidRPr="00F32CA5">
              <w:rPr>
                <w:rFonts w:ascii="Times New Roman" w:eastAsia="Times New Roman" w:hAnsi="Times New Roman"/>
                <w:spacing w:val="2"/>
              </w:rPr>
              <w:t>несплошных</w:t>
            </w:r>
            <w:proofErr w:type="spell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текстов, извлекая известную и неизвестную информацию;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6.4.1.1 правильно писать сложные имена прилагательные, числительные, неопределенные местоимения;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rPr>
          <w:trHeight w:val="360"/>
        </w:trPr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3119" w:type="dxa"/>
            <w:gridSpan w:val="2"/>
            <w:vMerge/>
            <w:tcBorders>
              <w:top w:val="nil"/>
            </w:tcBorders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pStyle w:val="a9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Древний Египет. </w:t>
            </w:r>
            <w:r w:rsidRPr="00F32CA5">
              <w:rPr>
                <w:rFonts w:ascii="Times New Roman" w:hAnsi="Times New Roman" w:cs="Times New Roman"/>
                <w:lang w:val="ru-RU"/>
              </w:rPr>
              <w:t xml:space="preserve">Буквы </w:t>
            </w:r>
            <w:r w:rsidRPr="00F32CA5">
              <w:rPr>
                <w:rFonts w:ascii="Times New Roman" w:hAnsi="Times New Roman" w:cs="Times New Roman"/>
                <w:i/>
                <w:lang w:val="ru-RU"/>
              </w:rPr>
              <w:t>о, е</w:t>
            </w:r>
            <w:r w:rsidRPr="00F32CA5">
              <w:rPr>
                <w:rFonts w:ascii="Times New Roman" w:hAnsi="Times New Roman" w:cs="Times New Roman"/>
                <w:lang w:val="ru-RU"/>
              </w:rPr>
              <w:t xml:space="preserve"> после шипящих и </w:t>
            </w:r>
            <w:r w:rsidRPr="00F32CA5">
              <w:rPr>
                <w:rFonts w:ascii="Times New Roman" w:hAnsi="Times New Roman" w:cs="Times New Roman"/>
                <w:i/>
                <w:lang w:val="ru-RU"/>
              </w:rPr>
              <w:t>ц</w:t>
            </w:r>
            <w:r w:rsidRPr="00F32CA5">
              <w:rPr>
                <w:rFonts w:ascii="Times New Roman" w:hAnsi="Times New Roman" w:cs="Times New Roman"/>
                <w:lang w:val="ru-RU"/>
              </w:rPr>
              <w:t xml:space="preserve"> в суффиксах и окончаниях имен существительных </w:t>
            </w:r>
            <w:r w:rsidRPr="00F32CA5">
              <w:rPr>
                <w:rFonts w:ascii="Times New Roman" w:hAnsi="Times New Roman" w:cs="Times New Roman"/>
                <w:lang w:val="ru-RU"/>
              </w:rPr>
              <w:lastRenderedPageBreak/>
              <w:t>прилагательных.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lastRenderedPageBreak/>
              <w:t>6.2.5.1 формулировать вопросы, оценивающие текст с точки зрения актуальности, ценности, качества и полезности;</w:t>
            </w:r>
          </w:p>
          <w:p w:rsidR="00DF2181" w:rsidRPr="00F32CA5" w:rsidRDefault="00DF218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6.4.1.1 правильно писать сложные имена прилагательные, </w:t>
            </w:r>
            <w:r w:rsidRPr="00F32CA5">
              <w:rPr>
                <w:rFonts w:ascii="Times New Roman" w:eastAsia="Times New Roman" w:hAnsi="Times New Roman"/>
                <w:spacing w:val="2"/>
              </w:rPr>
              <w:lastRenderedPageBreak/>
              <w:t>числительные, неопределенные местоимения;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DF2181" w:rsidRPr="00F32CA5" w:rsidTr="00733291">
        <w:tc>
          <w:tcPr>
            <w:tcW w:w="567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2</w:t>
            </w:r>
            <w:r w:rsidRPr="00F32CA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3119" w:type="dxa"/>
            <w:gridSpan w:val="2"/>
            <w:vMerge/>
            <w:tcBorders>
              <w:top w:val="nil"/>
            </w:tcBorders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F2181" w:rsidRPr="00F32CA5" w:rsidRDefault="00DF2181" w:rsidP="00733291">
            <w:pPr>
              <w:pStyle w:val="a9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t>Древняя Греция.</w:t>
            </w:r>
            <w:r w:rsidRPr="00F32CA5">
              <w:rPr>
                <w:rFonts w:ascii="Times New Roman" w:hAnsi="Times New Roman" w:cs="Times New Roman"/>
                <w:lang w:val="ru-RU"/>
              </w:rPr>
              <w:t xml:space="preserve"> Знаки препинания в предложениях с прямой речью.</w:t>
            </w:r>
          </w:p>
          <w:p w:rsidR="00DF2181" w:rsidRPr="00F32CA5" w:rsidRDefault="00DF2181" w:rsidP="00733291">
            <w:pPr>
              <w:pStyle w:val="a9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6E70D0">
              <w:rPr>
                <w:rFonts w:ascii="Times New Roman" w:hAnsi="Times New Roman"/>
                <w:b/>
                <w:color w:val="FF0000"/>
              </w:rPr>
              <w:t>СОР№2</w:t>
            </w:r>
          </w:p>
        </w:tc>
        <w:tc>
          <w:tcPr>
            <w:tcW w:w="5670" w:type="dxa"/>
          </w:tcPr>
          <w:p w:rsidR="00DF2181" w:rsidRPr="00F32CA5" w:rsidRDefault="00DF2181" w:rsidP="00733291">
            <w:pPr>
              <w:shd w:val="clear" w:color="auto" w:fill="FFFFFF"/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6.2.6.1 использовать виды чтения: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комментированное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</w:t>
            </w:r>
          </w:p>
          <w:p w:rsidR="00DF2181" w:rsidRPr="00F32CA5" w:rsidRDefault="00DF2181" w:rsidP="00733291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6.4.4.1 использовать знаки препинания в предложениях с прямой речью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DF2181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  <w:tc>
          <w:tcPr>
            <w:tcW w:w="992" w:type="dxa"/>
          </w:tcPr>
          <w:p w:rsidR="00DF2181" w:rsidRPr="00F32CA5" w:rsidRDefault="00DF218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22</w:t>
            </w:r>
          </w:p>
        </w:tc>
        <w:tc>
          <w:tcPr>
            <w:tcW w:w="3119" w:type="dxa"/>
            <w:gridSpan w:val="2"/>
            <w:vMerge/>
            <w:tcBorders>
              <w:top w:val="nil"/>
            </w:tcBorders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6E70D0">
            <w:pPr>
              <w:tabs>
                <w:tab w:val="left" w:pos="993"/>
              </w:tabs>
              <w:jc w:val="both"/>
              <w:rPr>
                <w:rFonts w:ascii="Times New Roman" w:eastAsia="Century Schoolbook" w:hAnsi="Times New Roman"/>
                <w:spacing w:val="4"/>
                <w:shd w:val="clear" w:color="auto" w:fill="FFFFFF"/>
              </w:rPr>
            </w:pPr>
            <w:proofErr w:type="gramStart"/>
            <w:r w:rsidRPr="006E70D0">
              <w:rPr>
                <w:rFonts w:ascii="Times New Roman" w:eastAsia="Century Schoolbook" w:hAnsi="Times New Roman"/>
                <w:b/>
                <w:color w:val="FF0000"/>
                <w:spacing w:val="4"/>
                <w:shd w:val="clear" w:color="auto" w:fill="FFFFFF"/>
              </w:rPr>
              <w:t>СОЧ</w:t>
            </w:r>
            <w:proofErr w:type="gramEnd"/>
            <w:r w:rsidRPr="006E70D0">
              <w:rPr>
                <w:rFonts w:ascii="Times New Roman" w:eastAsia="Century Schoolbook" w:hAnsi="Times New Roman"/>
                <w:b/>
                <w:color w:val="FF0000"/>
                <w:spacing w:val="4"/>
                <w:shd w:val="clear" w:color="auto" w:fill="FFFFFF"/>
              </w:rPr>
              <w:t xml:space="preserve"> №1</w:t>
            </w:r>
          </w:p>
        </w:tc>
        <w:tc>
          <w:tcPr>
            <w:tcW w:w="5670" w:type="dxa"/>
          </w:tcPr>
          <w:p w:rsidR="006E70D0" w:rsidRPr="00F32CA5" w:rsidRDefault="006E70D0" w:rsidP="006E70D0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По спецификации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6E70D0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Проведён 22.10</w:t>
            </w: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23</w:t>
            </w:r>
          </w:p>
        </w:tc>
        <w:tc>
          <w:tcPr>
            <w:tcW w:w="3119" w:type="dxa"/>
            <w:gridSpan w:val="2"/>
            <w:vMerge/>
            <w:tcBorders>
              <w:top w:val="nil"/>
            </w:tcBorders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6E70D0">
            <w:pPr>
              <w:tabs>
                <w:tab w:val="left" w:pos="993"/>
              </w:tabs>
              <w:rPr>
                <w:rFonts w:ascii="Times New Roman" w:eastAsia="Century Schoolbook" w:hAnsi="Times New Roman"/>
                <w:b/>
                <w:spacing w:val="4"/>
                <w:shd w:val="clear" w:color="auto" w:fill="FFFFFF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Древний Рим. </w:t>
            </w:r>
            <w:r w:rsidRPr="00F32CA5">
              <w:rPr>
                <w:rFonts w:ascii="Times New Roman" w:hAnsi="Times New Roman"/>
              </w:rPr>
              <w:t>Знаки препинания в предложениях с прямой речью и вводными конструкциями (повторение).</w:t>
            </w:r>
          </w:p>
        </w:tc>
        <w:tc>
          <w:tcPr>
            <w:tcW w:w="5670" w:type="dxa"/>
          </w:tcPr>
          <w:p w:rsidR="006E70D0" w:rsidRPr="00F32CA5" w:rsidRDefault="006E70D0" w:rsidP="006E70D0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6.2.5.1 формулировать вопросы, оценивающие текст с точки зрения актуальности, ценности, качества и полезности;</w:t>
            </w:r>
            <w:r w:rsidRPr="00F32CA5">
              <w:rPr>
                <w:rFonts w:ascii="Times New Roman" w:eastAsia="Times New Roman" w:hAnsi="Times New Roman"/>
                <w:spacing w:val="2"/>
              </w:rPr>
              <w:br/>
              <w:t xml:space="preserve">6.2.6.1 использовать виды чтения: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комментированное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</w:t>
            </w:r>
          </w:p>
          <w:p w:rsidR="006E70D0" w:rsidRPr="00F32CA5" w:rsidRDefault="006E70D0" w:rsidP="006E70D0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6.4.4.1 использовать знаки препинания в предложениях с прямой речью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темы №23 и №24 объединены</w:t>
            </w:r>
          </w:p>
        </w:tc>
      </w:tr>
      <w:tr w:rsidR="006E70D0" w:rsidRPr="00F32CA5" w:rsidTr="00733291">
        <w:trPr>
          <w:trHeight w:val="643"/>
        </w:trPr>
        <w:tc>
          <w:tcPr>
            <w:tcW w:w="567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24</w:t>
            </w:r>
          </w:p>
        </w:tc>
        <w:tc>
          <w:tcPr>
            <w:tcW w:w="3119" w:type="dxa"/>
            <w:gridSpan w:val="2"/>
            <w:vMerge/>
            <w:tcBorders>
              <w:top w:val="nil"/>
            </w:tcBorders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6E70D0">
            <w:pPr>
              <w:tabs>
                <w:tab w:val="left" w:pos="993"/>
              </w:tabs>
              <w:jc w:val="both"/>
              <w:rPr>
                <w:rFonts w:ascii="Times New Roman" w:eastAsia="Century Schoolbook" w:hAnsi="Times New Roman"/>
                <w:spacing w:val="4"/>
                <w:shd w:val="clear" w:color="auto" w:fill="FFFFFF"/>
              </w:rPr>
            </w:pPr>
            <w:r w:rsidRPr="00F32CA5">
              <w:rPr>
                <w:rFonts w:ascii="Times New Roman" w:hAnsi="Times New Roman"/>
              </w:rPr>
              <w:t>Итоговая работа по главе «Образ жизни и культура: древние цивилизации. Морфология и орфография. Синтаксис и пунктуация»</w:t>
            </w:r>
          </w:p>
        </w:tc>
        <w:tc>
          <w:tcPr>
            <w:tcW w:w="5670" w:type="dxa"/>
          </w:tcPr>
          <w:p w:rsidR="006E70D0" w:rsidRPr="00F32CA5" w:rsidRDefault="006E70D0" w:rsidP="006E70D0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6.4.1.1 правильно писать разделительные Ъ и Ь знаки, сложные имена существительные;</w:t>
            </w:r>
            <w:r w:rsidRPr="00F32CA5">
              <w:rPr>
                <w:rFonts w:ascii="Times New Roman" w:eastAsia="Times New Roman" w:hAnsi="Times New Roman"/>
                <w:spacing w:val="2"/>
              </w:rPr>
              <w:br/>
              <w:t>6.4.4.1 использовать знаки препинания в предложениях с вводными словами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</w:tcBorders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tabs>
                <w:tab w:val="left" w:pos="993"/>
              </w:tabs>
              <w:jc w:val="both"/>
              <w:rPr>
                <w:rFonts w:ascii="Times New Roman" w:eastAsia="Century Schoolbook" w:hAnsi="Times New Roman"/>
                <w:spacing w:val="4"/>
                <w:shd w:val="clear" w:color="auto" w:fill="FFFFFF"/>
              </w:rPr>
            </w:pP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15735" w:type="dxa"/>
            <w:gridSpan w:val="8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eastAsia="SimSun" w:hAnsi="Times New Roman"/>
                <w:b/>
                <w:bCs/>
                <w:lang w:eastAsia="zh-CN" w:bidi="hi-IN"/>
              </w:rPr>
              <w:t xml:space="preserve">II четверть </w:t>
            </w:r>
            <w:proofErr w:type="gramStart"/>
            <w:r w:rsidRPr="00F32CA5">
              <w:rPr>
                <w:rFonts w:ascii="Times New Roman" w:eastAsia="SimSun" w:hAnsi="Times New Roman"/>
                <w:b/>
                <w:bCs/>
                <w:lang w:eastAsia="zh-CN" w:bidi="hi-IN"/>
              </w:rPr>
              <w:t xml:space="preserve">( </w:t>
            </w:r>
            <w:proofErr w:type="gramEnd"/>
            <w:r w:rsidRPr="00F32CA5">
              <w:rPr>
                <w:rFonts w:ascii="Times New Roman" w:eastAsia="SimSun" w:hAnsi="Times New Roman"/>
                <w:b/>
                <w:bCs/>
                <w:lang w:eastAsia="zh-CN" w:bidi="hi-IN"/>
              </w:rPr>
              <w:t>24 ч.)</w:t>
            </w: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25</w:t>
            </w:r>
          </w:p>
        </w:tc>
        <w:tc>
          <w:tcPr>
            <w:tcW w:w="3119" w:type="dxa"/>
            <w:gridSpan w:val="2"/>
            <w:vMerge w:val="restart"/>
          </w:tcPr>
          <w:p w:rsidR="006E70D0" w:rsidRPr="00F32CA5" w:rsidRDefault="006E70D0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СТРУКТУРА СЕМЬИ И СЕМЕЙНЫЕ ЦЕННОСТИ </w:t>
            </w: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Морфология и орфография</w:t>
            </w:r>
          </w:p>
          <w:p w:rsidR="006E70D0" w:rsidRPr="00F32CA5" w:rsidRDefault="006E70D0" w:rsidP="00733291">
            <w:pPr>
              <w:jc w:val="both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Моя семья. Краткие прилагательные. Сравнительная степень качественных прилагательных</w:t>
            </w: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:rsidR="006E70D0" w:rsidRPr="00F32CA5" w:rsidRDefault="006E70D0" w:rsidP="00733291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6.1.2.1 определять основную мысль, опираясь на ключевые слова, словосочетания;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6.2.3.1понимать применение фразеологизмов, обращений, однородных членов предложений, вопросительных и восклицательных, побудительных предложений                                               6.4.3.1 использовать правильно падежные формы имени числительного, имени прилагательного, местоимений; образовывать степени сравнения имен прилагательных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07.11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26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Моя семья. Краткие прилагательные. Сравнительная степень качественных прилагательных</w:t>
            </w:r>
          </w:p>
          <w:p w:rsidR="006E70D0" w:rsidRPr="00F32CA5" w:rsidRDefault="006E70D0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6.1.7.1 строить монолог описательного или повествовательного характера с элементами рассуждения с опорой на план, схему, иллюстрации, рекламные ролики; соблюдать орфоэпические нормы 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6.2.3.1понимать применение фразеологизмов, обращений, однородных членов предложений, вопросительных и восклицательных, побудительных предложений                                              6.4.3.1 использовать правильно падежные формы имени числительного, имени прилагательного, местоимений; образовывать степени сравнения имен прилагательных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08.11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27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Структура семьи. Правописание </w:t>
            </w:r>
            <w:r w:rsidRPr="00F32CA5">
              <w:rPr>
                <w:rFonts w:ascii="Times New Roman" w:hAnsi="Times New Roman"/>
                <w:i/>
              </w:rPr>
              <w:t xml:space="preserve">н, </w:t>
            </w:r>
            <w:proofErr w:type="spellStart"/>
            <w:r w:rsidRPr="00F32CA5">
              <w:rPr>
                <w:rFonts w:ascii="Times New Roman" w:hAnsi="Times New Roman"/>
                <w:i/>
              </w:rPr>
              <w:t>нн</w:t>
            </w:r>
            <w:proofErr w:type="spellEnd"/>
            <w:r w:rsidRPr="00F32CA5">
              <w:rPr>
                <w:rFonts w:ascii="Times New Roman" w:hAnsi="Times New Roman"/>
              </w:rPr>
              <w:t xml:space="preserve"> в суффиксах имен прилагательных. Превосходная степень качественных прилагательных 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6.2.2.1 определять основную мысль, выявляя структурные части и объясняя смысл построения текста;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6.2.3.1понимать применение фразеологизмов, обращений, однородных членов предложений, вопросительных и восклицательных, побудительных предложений                                                  6.4.3.1 использовать правильно падежные формы имени числительного, имени прилагательного, местоимений; образовывать степени сравнения имен прилагательных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09.11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F32CA5">
        <w:trPr>
          <w:trHeight w:val="1416"/>
        </w:trPr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Структура семьи. Правописание </w:t>
            </w:r>
            <w:r w:rsidRPr="00F32CA5">
              <w:rPr>
                <w:rFonts w:ascii="Times New Roman" w:hAnsi="Times New Roman"/>
                <w:i/>
              </w:rPr>
              <w:t xml:space="preserve">н, </w:t>
            </w:r>
            <w:proofErr w:type="spellStart"/>
            <w:r w:rsidRPr="00F32CA5">
              <w:rPr>
                <w:rFonts w:ascii="Times New Roman" w:hAnsi="Times New Roman"/>
                <w:i/>
              </w:rPr>
              <w:t>нн</w:t>
            </w:r>
            <w:proofErr w:type="spellEnd"/>
            <w:r w:rsidRPr="00F32CA5">
              <w:rPr>
                <w:rFonts w:ascii="Times New Roman" w:hAnsi="Times New Roman"/>
              </w:rPr>
              <w:t xml:space="preserve"> в суффиксах имен прилагательных. Превосходная степень качественных прилагательных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6.2.3.1понимать применение фразеологизмов, обращений, однородных членов предложений, вопросительных и восклицательных, побудительных предложений                                            6.4.3.1 использовать правильно падежные формы имени числительного, имени прилагательного, местоимений; образовывать степени сравнения имен прилагательных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14.11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29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Структура семьи. Правописание </w:t>
            </w:r>
            <w:r w:rsidRPr="00F32CA5">
              <w:rPr>
                <w:rFonts w:ascii="Times New Roman" w:hAnsi="Times New Roman"/>
                <w:i/>
              </w:rPr>
              <w:t xml:space="preserve">н, </w:t>
            </w:r>
            <w:proofErr w:type="spellStart"/>
            <w:r w:rsidRPr="00F32CA5">
              <w:rPr>
                <w:rFonts w:ascii="Times New Roman" w:hAnsi="Times New Roman"/>
                <w:i/>
              </w:rPr>
              <w:t>нн</w:t>
            </w:r>
            <w:proofErr w:type="spellEnd"/>
            <w:r w:rsidRPr="00F32CA5">
              <w:rPr>
                <w:rFonts w:ascii="Times New Roman" w:hAnsi="Times New Roman"/>
              </w:rPr>
              <w:t xml:space="preserve"> в суффиксах имен прилагательных. Превосходная степень качественных прилагательных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падежные формы имени числительного, имени прилагательного, местоимений; образовывать степени сравнения имен прилагательных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F32CA5">
        <w:trPr>
          <w:trHeight w:val="282"/>
        </w:trPr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30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Семейные ценности. Правописание приставок          </w:t>
            </w:r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>пре-, пр</w:t>
            </w:r>
            <w:proofErr w:type="gramStart"/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>и-</w:t>
            </w:r>
            <w:proofErr w:type="gramEnd"/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>.</w:t>
            </w: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 Фразеологизмы</w:t>
            </w:r>
          </w:p>
          <w:p w:rsidR="006E70D0" w:rsidRPr="00F32CA5" w:rsidRDefault="006E70D0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6.2.3.1понимать применение фразеологизмов, обращений, однородных членов предложений, вопросительных и восклицательных, побудительных предложений                         6.3.3.1представлять информацию в виде комиксов, в том числе с использованием информационно-коммуникационных технологий;                                      6.4.3.1 использовать правильно падежные формы имени числительного, имени прилагательного, местоимений; образовывать степени сравнения имен прилагательных                                                             6.4.2.1 использовать фразеологические обороты;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F32CA5">
        <w:trPr>
          <w:trHeight w:val="1626"/>
        </w:trPr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31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Семейные ценности. Правописание приставок          </w:t>
            </w:r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>пре-, пр</w:t>
            </w:r>
            <w:proofErr w:type="gramStart"/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>и-</w:t>
            </w:r>
            <w:proofErr w:type="gramEnd"/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>.</w:t>
            </w: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 Фразеологизмы</w:t>
            </w:r>
          </w:p>
          <w:p w:rsidR="006E70D0" w:rsidRPr="00F32CA5" w:rsidRDefault="006E70D0" w:rsidP="00733291">
            <w:pPr>
              <w:tabs>
                <w:tab w:val="left" w:pos="993"/>
              </w:tabs>
              <w:contextualSpacing/>
              <w:jc w:val="both"/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6.2.3.1понимать применение фразеологизмов, обращений, однородных членов предложений, вопросительных и восклицательных, побудительных предложений 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падежные формы имени числительного, имени прилагательного, местоимений; образовывать степени сравнения имен прилагательных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6.4.2.1 использовать фразеологические обороты;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32</w:t>
            </w:r>
          </w:p>
        </w:tc>
        <w:tc>
          <w:tcPr>
            <w:tcW w:w="3119" w:type="dxa"/>
            <w:gridSpan w:val="2"/>
            <w:vMerge w:val="restart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Семейные ценности. Правописание приставок                          </w:t>
            </w:r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>пре-, пр</w:t>
            </w:r>
            <w:proofErr w:type="gramStart"/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>и-</w:t>
            </w:r>
            <w:proofErr w:type="gramEnd"/>
            <w:r w:rsidRPr="00F32CA5">
              <w:rPr>
                <w:rStyle w:val="CenturySchoolbook8pt0pt"/>
                <w:rFonts w:ascii="Times New Roman" w:hAnsi="Times New Roman"/>
                <w:i/>
                <w:color w:val="auto"/>
                <w:sz w:val="20"/>
                <w:szCs w:val="20"/>
              </w:rPr>
              <w:t>.</w:t>
            </w: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 Фразеологизмы</w:t>
            </w:r>
          </w:p>
          <w:p w:rsidR="006E70D0" w:rsidRPr="00F32CA5" w:rsidRDefault="006E70D0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6.2.3.1понимать применение фразеологизмов, обращений, однородных членов предложений, вопросительных и восклицательных, побудительных предложений                                                  6.3.6.1 писать творческие работы </w:t>
            </w:r>
            <w:r w:rsidRPr="00F32CA5">
              <w:rPr>
                <w:rFonts w:ascii="Times New Roman" w:eastAsia="Times New Roman" w:hAnsi="Times New Roman"/>
                <w:spacing w:val="2"/>
              </w:rPr>
              <w:br/>
              <w:t>(90-110 слов), представляя себя в предлагаемой ситуации и описывая собственные ощущения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падежные формы имени числительного, имени прилагательного, местоимений; образовывать степени сравнения имен прилагательных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6.4.2.1 использовать фразеологические обороты;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F32CA5">
        <w:trPr>
          <w:trHeight w:val="1699"/>
        </w:trPr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33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«Под крышей дома своего». «Словесный портрет» имени прилагательного. 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jc w:val="both"/>
              <w:textAlignment w:val="baseline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6.2.2.1 определять основную мысль, выявляя структурные части и объясняя смысл построения текста;                                  </w:t>
            </w:r>
          </w:p>
          <w:p w:rsidR="006E70D0" w:rsidRPr="00F32CA5" w:rsidRDefault="006E70D0" w:rsidP="00733291">
            <w:pPr>
              <w:jc w:val="both"/>
              <w:textAlignment w:val="baseline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6.3.6.1 писать творческие работы </w:t>
            </w:r>
            <w:r w:rsidRPr="00F32CA5">
              <w:rPr>
                <w:rFonts w:ascii="Times New Roman" w:eastAsia="Times New Roman" w:hAnsi="Times New Roman"/>
                <w:spacing w:val="2"/>
              </w:rPr>
              <w:br/>
              <w:t>(90-110 слов), представляя себя в предлагаемой ситуации и описывая собственные ощущения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падежные формы имени числительного, имени прилагательного, местоимений; образовывать степени сравнения имен прилагательных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23.11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34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«Под крышей дома своего». </w:t>
            </w: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«Словесный портрет» имени прилагательного. 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Century Schoolbook" w:hAnsi="Times New Roman"/>
                <w:b/>
                <w:spacing w:val="4"/>
                <w:shd w:val="clear" w:color="auto" w:fill="FFFFFF"/>
              </w:rPr>
            </w:pPr>
            <w:r w:rsidRPr="00112868">
              <w:rPr>
                <w:rStyle w:val="CenturySchoolbook8pt0pt"/>
                <w:rFonts w:ascii="Times New Roman" w:hAnsi="Times New Roman"/>
                <w:b/>
                <w:color w:val="FF0000"/>
                <w:sz w:val="20"/>
                <w:szCs w:val="20"/>
              </w:rPr>
              <w:t>СОР №3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Century Schoolbook" w:hAnsi="Times New Roman"/>
                <w:b/>
                <w:spacing w:val="4"/>
                <w:shd w:val="clear" w:color="auto" w:fill="FFFFFF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lastRenderedPageBreak/>
              <w:t xml:space="preserve">6.1.2.1 определять основную мысль, опираясь на ключевые </w:t>
            </w:r>
            <w:r w:rsidRPr="00F32CA5">
              <w:rPr>
                <w:rFonts w:ascii="Times New Roman" w:eastAsia="Times New Roman" w:hAnsi="Times New Roman"/>
                <w:spacing w:val="2"/>
              </w:rPr>
              <w:lastRenderedPageBreak/>
              <w:t xml:space="preserve">слова, словосочетания;                                   </w:t>
            </w:r>
            <w:r w:rsidR="00112868">
              <w:rPr>
                <w:rFonts w:ascii="Times New Roman" w:eastAsia="Times New Roman" w:hAnsi="Times New Roman"/>
                <w:spacing w:val="2"/>
              </w:rPr>
              <w:t xml:space="preserve">                                       </w:t>
            </w:r>
            <w:r w:rsidRPr="00F32CA5">
              <w:rPr>
                <w:rFonts w:ascii="Times New Roman" w:eastAsia="Times New Roman" w:hAnsi="Times New Roman"/>
                <w:spacing w:val="2"/>
              </w:rPr>
              <w:t xml:space="preserve">  6.4.3.1 использовать правильно падежные формы имени числительного, имени прилагательного, местоимений; образовывать степени сравнения имен прилагательных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28.11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F32CA5">
        <w:trPr>
          <w:trHeight w:val="282"/>
        </w:trPr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3119" w:type="dxa"/>
            <w:gridSpan w:val="2"/>
            <w:vMerge w:val="restart"/>
          </w:tcPr>
          <w:p w:rsidR="006E70D0" w:rsidRPr="00F32CA5" w:rsidRDefault="006E70D0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ТРАДИЦИИ ПРАЗДНОВАНИЯ НОВОГО ГОДА В КАЗАХСТАНЕ И ЗА РУБЕЖОМ </w:t>
            </w: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Морфология</w:t>
            </w: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  <w:p w:rsidR="006E70D0" w:rsidRPr="00F32CA5" w:rsidRDefault="006E70D0" w:rsidP="00733291">
            <w:pPr>
              <w:jc w:val="both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pStyle w:val="a9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История празднования Нового года. Имя числительное. Разряды числительных по значению и строению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6.1.2.1 определять основную мысль, опираясь на ключевые слова, словосочетания;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  <w:lang w:eastAsia="en-GB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отрицательные и неопределенные местоимения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rPr>
          <w:trHeight w:val="665"/>
        </w:trPr>
        <w:tc>
          <w:tcPr>
            <w:tcW w:w="567" w:type="dxa"/>
          </w:tcPr>
          <w:p w:rsidR="006E70D0" w:rsidRPr="00F32CA5" w:rsidRDefault="006E70D0" w:rsidP="006E70D0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36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pStyle w:val="a9"/>
              <w:contextualSpacing/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t>История празднования Нового года. Имя числительное. Разряды числительных по значению и строению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6.1.2.1 определять основную мысль, опираясь на ключевые слова, словосочетания;6.2.3.1 понимать применение фразеологизмов, обращений, однородных членов предложений, вопросительных и восклицательных, побудительных предложений;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отрицательные и неопределенные местоимения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37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pStyle w:val="a9"/>
              <w:contextualSpacing/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 w:cs="Times New Roman"/>
                <w:color w:val="auto"/>
                <w:sz w:val="20"/>
                <w:szCs w:val="20"/>
              </w:rPr>
              <w:t>Традиции празднования Нового года. Метафора. Разряды количественных числительных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6.1.4.1 прогнозировать развитие сюжета по ключевым словам.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6.2.3.1 понимать применение фразеологизмов, обращений, однородных членов предложений, вопросительных и восклицательных, побудительных предложений;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отрицательные и неопределенные местоимения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6.4.2.1 использовать метафору, использовать слова в свойственном им значении;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05.12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38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>Традиции празднования Нового года. Метафора. Разряды количественных числительных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6.2.7.1 извлекать информацию из различных источников, сравнивая полученные сведения, определяя разные точки зрения 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отрицательные и неопределенные местоимения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6.4.2.1 использовать метафору, использовать слова в свойственном им значении;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06.12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39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>Традиции празднования Нового года. Метафора. Разряды количественных числительных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6.2.2.1 определять основную мысль, выявляя структурные части и объясняя смысл 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отрицательные и неопределенные местоимения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6.4.2.1 использовать метафору, использовать слова в свойственном им значении;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07.12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F32CA5">
        <w:trPr>
          <w:trHeight w:val="884"/>
        </w:trPr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40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Новый год в Казахстане. Порядковые числительные. Склонение порядковых числительных  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6.1.4.1 прогнозировать развитие сюжета по ключевым словам.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отрицательные и неопределенные местоимения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rPr>
          <w:trHeight w:val="1155"/>
        </w:trPr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41-</w:t>
            </w:r>
          </w:p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</w:p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</w:p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</w:p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Новый год в Казахстане. Порядковые числительные. Склонение порядковых числительных  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jc w:val="both"/>
              <w:textAlignment w:val="baseline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6.3.1.1 составлять простой и сложный план;</w:t>
            </w:r>
            <w:r w:rsidRPr="00F32CA5">
              <w:rPr>
                <w:rFonts w:ascii="Times New Roman" w:eastAsia="Times New Roman" w:hAnsi="Times New Roman"/>
                <w:spacing w:val="2"/>
              </w:rPr>
              <w:br/>
              <w:t>6.3.6.1 писать творческие работы (90-110 слов), представляя себя в предлагаемой ситуации и описывая собственные ощущения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отрицательные и неопределенные местоимения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</w:p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</w:p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</w:p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42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Новый год в Казахстане. </w:t>
            </w: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Порядковые числительные. Склонение порядковых числительных  </w:t>
            </w:r>
          </w:p>
          <w:p w:rsidR="006E70D0" w:rsidRPr="00F32CA5" w:rsidRDefault="006E70D0" w:rsidP="0073329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lastRenderedPageBreak/>
              <w:t xml:space="preserve">6.2.2.1 определять основную мысль, выявляя структурные </w:t>
            </w:r>
            <w:r w:rsidRPr="00F32CA5">
              <w:rPr>
                <w:rFonts w:ascii="Times New Roman" w:eastAsia="Times New Roman" w:hAnsi="Times New Roman"/>
                <w:spacing w:val="2"/>
              </w:rPr>
              <w:lastRenderedPageBreak/>
              <w:t>части и объясняя смысл построения текста;</w:t>
            </w:r>
            <w:r w:rsidRPr="00F32CA5">
              <w:rPr>
                <w:rFonts w:ascii="Times New Roman" w:eastAsia="Times New Roman" w:hAnsi="Times New Roman"/>
                <w:spacing w:val="2"/>
              </w:rPr>
              <w:br/>
              <w:t>6.2.3.1 понимать применение фразеологизмов, 6.4.3.1 использовать правильно отрицательные и неопределенные местоимения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F32CA5">
        <w:trPr>
          <w:trHeight w:val="964"/>
        </w:trPr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rPr>
                <w:rFonts w:ascii="Times New Roman" w:hAnsi="Times New Roman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>Новый год в разных странах мира. Склонение количественных числительных 1-4, 5-30, 11-19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6.1.2.1 определять основную мысль, опираясь на ключевые слова, словосочетания;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отрицательные и неопределенные местоимения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19.12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F32CA5">
        <w:trPr>
          <w:trHeight w:val="1389"/>
        </w:trPr>
        <w:tc>
          <w:tcPr>
            <w:tcW w:w="567" w:type="dxa"/>
            <w:tcBorders>
              <w:bottom w:val="single" w:sz="4" w:space="0" w:color="auto"/>
            </w:tcBorders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44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E70D0" w:rsidRDefault="006E70D0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>Новый год в разных странах мира. Склонение количественных числительных 1-4, 5-30, 11-19</w:t>
            </w:r>
          </w:p>
          <w:p w:rsidR="009A5A2E" w:rsidRPr="00F32CA5" w:rsidRDefault="009A5A2E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Style w:val="CenturySchoolbook8pt0pt"/>
                <w:rFonts w:ascii="Times New Roman" w:hAnsi="Times New Roman"/>
                <w:b/>
                <w:color w:val="FF0000"/>
                <w:sz w:val="20"/>
                <w:szCs w:val="20"/>
              </w:rPr>
              <w:t>СОР№4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6.1.4.1 прогнозировать развитие сюжета по ключевым словам.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6.2.3.1 понимать применение фразеологизмов, обращений, однородных членов предложений, вопросительных и восклицательных, побудительных предложений;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отрицательные и неопределенные местоимения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45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rPr>
                <w:rFonts w:ascii="Times New Roman" w:hAnsi="Times New Roman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>Новый год в разных странах мира. Склонение количественных числительных 1-4, 5-30, 11-19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6.2.7.1 извлекать информацию из различных источников, сравнивая полученные сведения, определяя разные точки зрения 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отрицательные и неопределенные местоимения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46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112868" w:rsidRDefault="006E70D0" w:rsidP="00733291">
            <w:pPr>
              <w:rPr>
                <w:rStyle w:val="CenturySchoolbook8pt0pt"/>
                <w:rFonts w:ascii="Times New Roman" w:hAnsi="Times New Roman"/>
                <w:b/>
                <w:color w:val="FF0000"/>
                <w:sz w:val="20"/>
                <w:szCs w:val="20"/>
              </w:rPr>
            </w:pPr>
            <w:proofErr w:type="gramStart"/>
            <w:r w:rsidRPr="00112868">
              <w:rPr>
                <w:rStyle w:val="CenturySchoolbook8pt0pt"/>
                <w:rFonts w:ascii="Times New Roman" w:hAnsi="Times New Roman"/>
                <w:b/>
                <w:color w:val="FF0000"/>
                <w:sz w:val="20"/>
                <w:szCs w:val="20"/>
              </w:rPr>
              <w:t>СОЧ</w:t>
            </w:r>
            <w:proofErr w:type="gramEnd"/>
            <w:r w:rsidRPr="00112868">
              <w:rPr>
                <w:rStyle w:val="CenturySchoolbook8pt0pt"/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№2</w:t>
            </w: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по спецификации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47</w:t>
            </w: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rPr>
                <w:rStyle w:val="CenturySchoolbook8pt0pt"/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>Новый год в разных странах мира. Склонение количественных числительных 1-4, 5-30, 11-19.</w:t>
            </w:r>
          </w:p>
          <w:p w:rsidR="006E70D0" w:rsidRPr="00F32CA5" w:rsidRDefault="006E70D0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5670" w:type="dxa"/>
          </w:tcPr>
          <w:p w:rsidR="006E70D0" w:rsidRPr="00F32CA5" w:rsidRDefault="006E70D0" w:rsidP="00733291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6.2.2.1 определять основную мысль, выявляя структурные части и объясняя смысл построения текста;</w:t>
            </w: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отрицательные и неопределенные местоимения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567" w:type="dxa"/>
          </w:tcPr>
          <w:p w:rsidR="006E70D0" w:rsidRPr="00F32CA5" w:rsidRDefault="006E70D0" w:rsidP="006E70D0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48</w:t>
            </w:r>
          </w:p>
        </w:tc>
        <w:tc>
          <w:tcPr>
            <w:tcW w:w="3119" w:type="dxa"/>
            <w:gridSpan w:val="2"/>
            <w:tcBorders>
              <w:top w:val="nil"/>
            </w:tcBorders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70D0" w:rsidRPr="00F32CA5" w:rsidRDefault="006E70D0" w:rsidP="00733291">
            <w:pPr>
              <w:rPr>
                <w:rFonts w:ascii="Times New Roman" w:eastAsia="Century Schoolbook" w:hAnsi="Times New Roman"/>
                <w:b/>
                <w:spacing w:val="4"/>
                <w:shd w:val="clear" w:color="auto" w:fill="FFFFFF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>Итоговая работа по главе «Традиции празднования Нового года в Казахстане и за рубежом»</w:t>
            </w:r>
          </w:p>
        </w:tc>
        <w:tc>
          <w:tcPr>
            <w:tcW w:w="5670" w:type="dxa"/>
          </w:tcPr>
          <w:p w:rsidR="006E70D0" w:rsidRPr="00F32CA5" w:rsidRDefault="006E70D0" w:rsidP="00174935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6.2.3.1 понимать применение фразеологизмов, обращений, однородных членов предложений, вопросительных и восклицательных, побудительных предложений;</w:t>
            </w: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использовать правильно отрицательные и неопределенные местоимения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c>
          <w:tcPr>
            <w:tcW w:w="15735" w:type="dxa"/>
            <w:gridSpan w:val="8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b/>
              </w:rPr>
              <w:t>III четверть (30 ч.)</w:t>
            </w:r>
          </w:p>
        </w:tc>
      </w:tr>
      <w:tr w:rsidR="006E70D0" w:rsidRPr="00F32CA5" w:rsidTr="00733291">
        <w:trPr>
          <w:trHeight w:val="770"/>
        </w:trPr>
        <w:tc>
          <w:tcPr>
            <w:tcW w:w="567" w:type="dxa"/>
            <w:vMerge w:val="restart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49</w:t>
            </w:r>
          </w:p>
        </w:tc>
        <w:tc>
          <w:tcPr>
            <w:tcW w:w="3119" w:type="dxa"/>
            <w:gridSpan w:val="2"/>
            <w:vMerge w:val="restart"/>
          </w:tcPr>
          <w:p w:rsidR="006E70D0" w:rsidRPr="00F32CA5" w:rsidRDefault="006E70D0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ВЫДАЮЩИЕСЯ ЛИЧНОСТИ НАРОДА КАЗАХСТАНА. </w:t>
            </w:r>
          </w:p>
          <w:p w:rsidR="006E70D0" w:rsidRPr="00F32CA5" w:rsidRDefault="006E70D0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Морфология   и орфография.  Синтаксис и пунктуация.  </w:t>
            </w:r>
          </w:p>
        </w:tc>
        <w:tc>
          <w:tcPr>
            <w:tcW w:w="3402" w:type="dxa"/>
          </w:tcPr>
          <w:p w:rsidR="006E70D0" w:rsidRPr="00F32CA5" w:rsidRDefault="006E70D0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Выдающиеся личности в истории Казахстана. </w:t>
            </w:r>
            <w:r w:rsidRPr="00F32CA5">
              <w:rPr>
                <w:rFonts w:ascii="Times New Roman" w:hAnsi="Times New Roman"/>
              </w:rPr>
              <w:t>Инверсия</w:t>
            </w:r>
            <w:r w:rsidRPr="00F32CA5">
              <w:rPr>
                <w:rFonts w:ascii="Times New Roman" w:hAnsi="Times New Roman"/>
                <w:lang w:val="kk-KZ"/>
              </w:rPr>
              <w:t>. Перифраз.</w:t>
            </w:r>
          </w:p>
        </w:tc>
        <w:tc>
          <w:tcPr>
            <w:tcW w:w="5670" w:type="dxa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6.1.1.1 понимать основное содержание текста, извлекая главную и второстепенную информацию;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6.4.2.1 использовать перифраз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09.01</w:t>
            </w:r>
          </w:p>
        </w:tc>
        <w:tc>
          <w:tcPr>
            <w:tcW w:w="992" w:type="dxa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6E70D0" w:rsidRPr="00F32CA5" w:rsidTr="00733291">
        <w:trPr>
          <w:trHeight w:val="276"/>
        </w:trPr>
        <w:tc>
          <w:tcPr>
            <w:tcW w:w="567" w:type="dxa"/>
            <w:vMerge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</w:tcPr>
          <w:p w:rsidR="006E70D0" w:rsidRPr="00F32CA5" w:rsidRDefault="006E70D0" w:rsidP="0073329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6E70D0" w:rsidRPr="00F32CA5" w:rsidRDefault="006E70D0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Выдающиеся личности в истории Казахстана. </w:t>
            </w:r>
            <w:r w:rsidRPr="00F32CA5">
              <w:rPr>
                <w:rFonts w:ascii="Times New Roman" w:hAnsi="Times New Roman"/>
              </w:rPr>
              <w:t>Инверсия</w:t>
            </w:r>
            <w:r w:rsidRPr="00F32CA5">
              <w:rPr>
                <w:rFonts w:ascii="Times New Roman" w:hAnsi="Times New Roman"/>
                <w:lang w:val="kk-KZ"/>
              </w:rPr>
              <w:t>. Перифраз.</w:t>
            </w:r>
          </w:p>
        </w:tc>
        <w:tc>
          <w:tcPr>
            <w:tcW w:w="5670" w:type="dxa"/>
            <w:vMerge w:val="restart"/>
          </w:tcPr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6.1.5.1 участвовать в диалоге, обмениваясь мнениями по предложенной теме 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6.2.2.1 определять основную мысль, выявляя структурные части и объясняя смысл построения текста;</w:t>
            </w:r>
          </w:p>
          <w:p w:rsidR="006E70D0" w:rsidRPr="00F32CA5" w:rsidRDefault="006E70D0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6.4.2.1 использовать перифраз</w:t>
            </w:r>
          </w:p>
        </w:tc>
        <w:tc>
          <w:tcPr>
            <w:tcW w:w="992" w:type="dxa"/>
            <w:vMerge w:val="restart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vMerge w:val="restart"/>
          </w:tcPr>
          <w:p w:rsidR="006E70D0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</w:t>
            </w:r>
          </w:p>
        </w:tc>
        <w:tc>
          <w:tcPr>
            <w:tcW w:w="992" w:type="dxa"/>
            <w:vMerge w:val="restart"/>
          </w:tcPr>
          <w:p w:rsidR="006E70D0" w:rsidRPr="00F32CA5" w:rsidRDefault="006E70D0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112868" w:rsidRPr="00F32CA5" w:rsidTr="00733291">
        <w:trPr>
          <w:trHeight w:val="660"/>
        </w:trPr>
        <w:tc>
          <w:tcPr>
            <w:tcW w:w="567" w:type="dxa"/>
          </w:tcPr>
          <w:p w:rsidR="00112868" w:rsidRPr="00F32CA5" w:rsidRDefault="00112868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50</w:t>
            </w:r>
          </w:p>
          <w:p w:rsidR="00112868" w:rsidRPr="00F32CA5" w:rsidRDefault="00112868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</w:tcPr>
          <w:p w:rsidR="00112868" w:rsidRPr="00F32CA5" w:rsidRDefault="00112868" w:rsidP="0073329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112868" w:rsidRPr="00F32CA5" w:rsidRDefault="00112868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112868" w:rsidRPr="00F32CA5" w:rsidRDefault="00112868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112868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112868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112868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112868" w:rsidRPr="00F32CA5" w:rsidTr="00733291">
        <w:trPr>
          <w:trHeight w:val="660"/>
        </w:trPr>
        <w:tc>
          <w:tcPr>
            <w:tcW w:w="567" w:type="dxa"/>
          </w:tcPr>
          <w:p w:rsidR="00112868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51</w:t>
            </w:r>
          </w:p>
        </w:tc>
        <w:tc>
          <w:tcPr>
            <w:tcW w:w="3119" w:type="dxa"/>
            <w:gridSpan w:val="2"/>
            <w:vMerge/>
          </w:tcPr>
          <w:p w:rsidR="00112868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12868" w:rsidRPr="00F32CA5" w:rsidRDefault="00112868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Fonts w:ascii="Times New Roman" w:hAnsi="Times New Roman"/>
                <w:lang w:val="kk-KZ"/>
              </w:rPr>
              <w:t>Выдающиеся личности науки и образования Казахстана. Дефис в наречиях. Склонение числительных 40, 90, 100.</w:t>
            </w:r>
          </w:p>
        </w:tc>
        <w:tc>
          <w:tcPr>
            <w:tcW w:w="5670" w:type="dxa"/>
          </w:tcPr>
          <w:p w:rsidR="00112868" w:rsidRPr="00F32CA5" w:rsidRDefault="00112868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6.2.2.1 определять основную мысль, выявляя структурные части и объясняя смысл построения текста;</w:t>
            </w:r>
          </w:p>
          <w:p w:rsidR="00112868" w:rsidRPr="00F32CA5" w:rsidRDefault="00112868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6.4.1.1 правильно писать суффиксы наречий;</w:t>
            </w:r>
          </w:p>
        </w:tc>
        <w:tc>
          <w:tcPr>
            <w:tcW w:w="992" w:type="dxa"/>
          </w:tcPr>
          <w:p w:rsidR="00112868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112868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  <w:tc>
          <w:tcPr>
            <w:tcW w:w="992" w:type="dxa"/>
          </w:tcPr>
          <w:p w:rsidR="00112868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112868" w:rsidRPr="00F32CA5" w:rsidTr="00733291">
        <w:trPr>
          <w:trHeight w:val="705"/>
        </w:trPr>
        <w:tc>
          <w:tcPr>
            <w:tcW w:w="567" w:type="dxa"/>
          </w:tcPr>
          <w:p w:rsidR="00C67F91" w:rsidRPr="00F32CA5" w:rsidRDefault="00C67F91" w:rsidP="00C67F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52</w:t>
            </w:r>
          </w:p>
          <w:p w:rsidR="00112868" w:rsidRPr="00F32CA5" w:rsidRDefault="00112868" w:rsidP="009A5A2E">
            <w:pPr>
              <w:jc w:val="center"/>
              <w:rPr>
                <w:rFonts w:ascii="Times New Roman" w:hAnsi="Times New Roman"/>
              </w:rPr>
            </w:pPr>
          </w:p>
          <w:p w:rsidR="00112868" w:rsidRPr="00F32CA5" w:rsidRDefault="00112868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</w:tcPr>
          <w:p w:rsidR="00112868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112868" w:rsidRPr="00F32CA5" w:rsidRDefault="00112868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Выдающиеся личности науки и образования Казахстана. Дефис в наречиях. Склонение числительных </w:t>
            </w:r>
            <w:r w:rsidRPr="00F32CA5">
              <w:rPr>
                <w:rFonts w:ascii="Times New Roman" w:hAnsi="Times New Roman"/>
                <w:lang w:val="kk-KZ"/>
              </w:rPr>
              <w:lastRenderedPageBreak/>
              <w:t>40, 90, 100.</w:t>
            </w:r>
          </w:p>
        </w:tc>
        <w:tc>
          <w:tcPr>
            <w:tcW w:w="5670" w:type="dxa"/>
          </w:tcPr>
          <w:p w:rsidR="00112868" w:rsidRPr="00F32CA5" w:rsidRDefault="00112868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lastRenderedPageBreak/>
              <w:t xml:space="preserve">6.2.4.1 определять и различать типы текстов: описание, повествование, рассуждение; распознавать характерные черты, языковые и жанровые особенности текстов </w:t>
            </w:r>
            <w:r w:rsidRPr="00F32CA5">
              <w:rPr>
                <w:rFonts w:ascii="Times New Roman" w:eastAsia="Times New Roman" w:hAnsi="Times New Roman"/>
                <w:spacing w:val="2"/>
              </w:rPr>
              <w:lastRenderedPageBreak/>
              <w:t>публицистического стиля (заметка, репортаж) 6.3.4.1 создавать текст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ы-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описание, повествование, рассуждение в публицистического стиля (заметка, репортаж) с учетом целевой аудитории;</w:t>
            </w:r>
          </w:p>
        </w:tc>
        <w:tc>
          <w:tcPr>
            <w:tcW w:w="992" w:type="dxa"/>
          </w:tcPr>
          <w:p w:rsidR="00112868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112868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  <w:tc>
          <w:tcPr>
            <w:tcW w:w="992" w:type="dxa"/>
          </w:tcPr>
          <w:p w:rsidR="00112868" w:rsidRPr="00F32CA5" w:rsidRDefault="00112868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53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Fonts w:ascii="Times New Roman" w:eastAsia="Century Schoolbook" w:hAnsi="Times New Roman"/>
                <w:spacing w:val="4"/>
                <w:shd w:val="clear" w:color="auto" w:fill="FFFFFF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Выдающиеся личности литературы Казахстана. «Словесный портрет» имени числительного.  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6.2.2.1 определять основную мысль, выявляя структурные части и объясняя смысл построения текста;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540"/>
        </w:trPr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54</w:t>
            </w:r>
          </w:p>
        </w:tc>
        <w:tc>
          <w:tcPr>
            <w:tcW w:w="3119" w:type="dxa"/>
            <w:gridSpan w:val="2"/>
            <w:vMerge/>
            <w:tcBorders>
              <w:top w:val="nil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Fonts w:ascii="Times New Roman" w:hAnsi="Times New Roman"/>
                <w:lang w:val="kk-KZ"/>
              </w:rPr>
              <w:t>Выдающиеся личности искусства Казахстана. Склонение числительных 50-80, 200-900.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6.1.1.1 понимать основное содержание текста, извлекая главную и второстепенную информацию;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6.2.2.1 определять основную мысль, выявляя структурные части и объясняя смысл построения текста;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570"/>
        </w:trPr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55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Fonts w:ascii="Times New Roman" w:hAnsi="Times New Roman"/>
                <w:lang w:val="kk-KZ"/>
              </w:rPr>
              <w:t>Выдающиеся личности искусства Казахстана. Склонение числительных 50-80, 200-900.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6.2.4.1 определять и различать типы текстов: описание, повествование, рассуждение; распознавать характерные черты, языковые и жанровые особенности текстов публицистического стиля (заметка, репортаж) 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6.4.1.1 правильно писать суффиксы наречий;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23.01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F32CA5">
        <w:trPr>
          <w:trHeight w:val="1441"/>
        </w:trPr>
        <w:tc>
          <w:tcPr>
            <w:tcW w:w="567" w:type="dxa"/>
          </w:tcPr>
          <w:p w:rsidR="00C67F91" w:rsidRPr="00F32CA5" w:rsidRDefault="00C67F91" w:rsidP="00C67F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56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Fonts w:ascii="Times New Roman" w:eastAsia="Courier New" w:hAnsi="Times New Roman"/>
                <w:lang w:val="kk-KZ"/>
              </w:rPr>
            </w:pPr>
            <w:r w:rsidRPr="00F32CA5">
              <w:rPr>
                <w:rFonts w:ascii="Times New Roman" w:eastAsia="Courier New" w:hAnsi="Times New Roman"/>
                <w:lang w:val="kk-KZ"/>
              </w:rPr>
              <w:t>Итоговая работа по главе «Выдающиеся личности народа Казахстана». Морфология и орфография. Синтаксис и пунктуация</w:t>
            </w:r>
          </w:p>
          <w:p w:rsidR="00C67F91" w:rsidRPr="00F32CA5" w:rsidRDefault="00C67F91" w:rsidP="00733291">
            <w:pPr>
              <w:rPr>
                <w:rFonts w:ascii="Times New Roman" w:eastAsia="Courier New" w:hAnsi="Times New Roman"/>
                <w:b/>
                <w:lang w:val="kk-KZ"/>
              </w:rPr>
            </w:pPr>
            <w:r w:rsidRPr="00F32CA5">
              <w:rPr>
                <w:rFonts w:ascii="Times New Roman" w:eastAsia="Courier New" w:hAnsi="Times New Roman"/>
                <w:b/>
                <w:lang w:val="kk-KZ"/>
              </w:rPr>
              <w:t>СОР</w:t>
            </w:r>
            <w:r w:rsidR="00CD19BC">
              <w:rPr>
                <w:rFonts w:ascii="Times New Roman" w:eastAsia="Courier New" w:hAnsi="Times New Roman"/>
                <w:b/>
                <w:lang w:val="kk-KZ"/>
              </w:rPr>
              <w:t>№5</w:t>
            </w:r>
          </w:p>
          <w:p w:rsidR="00C67F91" w:rsidRPr="00F32CA5" w:rsidRDefault="00C67F91" w:rsidP="00733291">
            <w:pPr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</w:t>
            </w:r>
          </w:p>
          <w:p w:rsidR="00C67F91" w:rsidRPr="00F32CA5" w:rsidRDefault="00C67F9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6.4.1.1 правильно писать суффиксы наречий;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1035"/>
        </w:trPr>
        <w:tc>
          <w:tcPr>
            <w:tcW w:w="567" w:type="dxa"/>
            <w:vMerge w:val="restart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57</w:t>
            </w:r>
          </w:p>
        </w:tc>
        <w:tc>
          <w:tcPr>
            <w:tcW w:w="3119" w:type="dxa"/>
            <w:gridSpan w:val="2"/>
            <w:vMerge w:val="restart"/>
          </w:tcPr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  <w:r w:rsidRPr="00F32CA5">
              <w:rPr>
                <w:rFonts w:ascii="Times New Roman" w:eastAsia="Courier New" w:hAnsi="Times New Roman"/>
                <w:bCs/>
                <w:spacing w:val="-17"/>
              </w:rPr>
              <w:t>СПОРТ  И  ДИЕТА</w:t>
            </w:r>
          </w:p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  <w:r w:rsidRPr="00F32CA5">
              <w:rPr>
                <w:rFonts w:ascii="Times New Roman" w:eastAsia="Courier New" w:hAnsi="Times New Roman"/>
                <w:bCs/>
                <w:spacing w:val="-17"/>
              </w:rPr>
              <w:t>Морфология и орфография</w:t>
            </w:r>
          </w:p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</w:p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</w:p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</w:p>
          <w:p w:rsidR="00C67F91" w:rsidRPr="00F32CA5" w:rsidRDefault="00C67F91" w:rsidP="006061E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Спорт- это здоровье. </w:t>
            </w:r>
            <w:r w:rsidRPr="00F32CA5">
              <w:rPr>
                <w:rFonts w:ascii="Times New Roman" w:hAnsi="Times New Roman"/>
              </w:rPr>
              <w:t>Местоимение. Разряды местоимений</w:t>
            </w:r>
          </w:p>
          <w:p w:rsidR="00C67F91" w:rsidRPr="00F32CA5" w:rsidRDefault="00C67F91" w:rsidP="0073329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6.1.6.1оценивать прослушанный материал с точки зрения содержания, структуры высказывания и логики изложения материала;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6.4.3.1 использовать правильно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падежные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местоимений; </w:t>
            </w: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</w:t>
            </w: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174935">
        <w:trPr>
          <w:trHeight w:val="96"/>
        </w:trPr>
        <w:tc>
          <w:tcPr>
            <w:tcW w:w="567" w:type="dxa"/>
            <w:vMerge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</w:p>
        </w:tc>
        <w:tc>
          <w:tcPr>
            <w:tcW w:w="3402" w:type="dxa"/>
            <w:vMerge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150"/>
        </w:trPr>
        <w:tc>
          <w:tcPr>
            <w:tcW w:w="567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C67F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F32CA5">
        <w:trPr>
          <w:trHeight w:val="230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C67F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81"/>
        </w:trPr>
        <w:tc>
          <w:tcPr>
            <w:tcW w:w="567" w:type="dxa"/>
            <w:vMerge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180"/>
        </w:trPr>
        <w:tc>
          <w:tcPr>
            <w:tcW w:w="567" w:type="dxa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Спорт- это здоровье. </w:t>
            </w:r>
            <w:r w:rsidRPr="00F32CA5">
              <w:rPr>
                <w:rFonts w:ascii="Times New Roman" w:hAnsi="Times New Roman"/>
              </w:rPr>
              <w:t>Местоимение. Разряды местоимений</w:t>
            </w:r>
          </w:p>
        </w:tc>
        <w:tc>
          <w:tcPr>
            <w:tcW w:w="567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6.1.7.1 строить монолог описательного или повествовательного характера с элементами рассуждения с опорой на план, схему, иллюстрации, рекламные ролики; соблюдать орфоэпические нормы 6.2.3.1 понимать применение фразеологизмов, обращений, однородных членов предложений, вопросительных и восклицательных, побудительных предложений;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6.4.3.1 использовать правильно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падежные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местоимений; 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276"/>
        </w:trPr>
        <w:tc>
          <w:tcPr>
            <w:tcW w:w="567" w:type="dxa"/>
            <w:vMerge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150"/>
        </w:trPr>
        <w:tc>
          <w:tcPr>
            <w:tcW w:w="567" w:type="dxa"/>
            <w:vMerge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135"/>
        </w:trPr>
        <w:tc>
          <w:tcPr>
            <w:tcW w:w="567" w:type="dxa"/>
            <w:vMerge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345"/>
        </w:trPr>
        <w:tc>
          <w:tcPr>
            <w:tcW w:w="567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rPr>
                <w:rFonts w:ascii="Times New Roman" w:eastAsia="Courier New" w:hAnsi="Times New Roman"/>
                <w:bCs/>
                <w:spacing w:val="-17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900"/>
        </w:trPr>
        <w:tc>
          <w:tcPr>
            <w:tcW w:w="567" w:type="dxa"/>
            <w:vMerge w:val="restart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59</w:t>
            </w: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contextualSpacing/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Спорт- это здоровье. </w:t>
            </w:r>
            <w:r w:rsidRPr="00F32CA5">
              <w:rPr>
                <w:rFonts w:ascii="Times New Roman" w:hAnsi="Times New Roman"/>
              </w:rPr>
              <w:t>Местоимение. Разряды местоимений</w:t>
            </w:r>
          </w:p>
        </w:tc>
        <w:tc>
          <w:tcPr>
            <w:tcW w:w="5670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6.3.5.1 писать эссе-повествование, эссе-рассуждение, эсс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е-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описание;</w:t>
            </w:r>
          </w:p>
          <w:p w:rsidR="00C67F91" w:rsidRPr="00F32CA5" w:rsidRDefault="00C67F91" w:rsidP="00733291">
            <w:pPr>
              <w:rPr>
                <w:rFonts w:ascii="Times New Roman" w:hAnsi="Times New Roman"/>
                <w:bCs/>
                <w:spacing w:val="-17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6.4.3.1 использовать правильно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падежные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местоимений; </w:t>
            </w: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195"/>
        </w:trPr>
        <w:tc>
          <w:tcPr>
            <w:tcW w:w="56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pStyle w:val="1"/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670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rPr>
                <w:rFonts w:ascii="Times New Roman" w:hAnsi="Times New Roman"/>
                <w:bCs/>
                <w:spacing w:val="-17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E433EB">
        <w:trPr>
          <w:trHeight w:val="300"/>
        </w:trPr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60</w:t>
            </w: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E433EB">
            <w:pPr>
              <w:contextualSpacing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kk-KZ"/>
              </w:rPr>
              <w:t>Виды спорта. Склонение местоимений. Отрицательные местоимения. Риторические фигуры</w:t>
            </w:r>
          </w:p>
          <w:p w:rsidR="00C67F91" w:rsidRPr="00F32CA5" w:rsidRDefault="00C67F91" w:rsidP="00E433EB">
            <w:pPr>
              <w:contextualSpacing/>
              <w:rPr>
                <w:rFonts w:ascii="Times New Roman" w:eastAsia="Century Schoolbook" w:hAnsi="Times New Roman"/>
                <w:spacing w:val="4"/>
                <w:shd w:val="clear" w:color="auto" w:fill="FFFFFF"/>
              </w:rPr>
            </w:pPr>
          </w:p>
        </w:tc>
        <w:tc>
          <w:tcPr>
            <w:tcW w:w="5670" w:type="dxa"/>
          </w:tcPr>
          <w:p w:rsidR="00C67F91" w:rsidRPr="00F32CA5" w:rsidRDefault="00C67F91" w:rsidP="00733291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6.2.3.1 понимать применение фразеологизмов, обращений, однородных членов предложений, вопросительных и восклицательных, побудительных предложений;6.4.3.1 использовать правильно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падежные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местоимений; </w:t>
            </w:r>
          </w:p>
          <w:p w:rsidR="00C67F91" w:rsidRPr="00F32CA5" w:rsidRDefault="00C67F91" w:rsidP="00733291">
            <w:pPr>
              <w:rPr>
                <w:rFonts w:ascii="Times New Roman" w:hAnsi="Times New Roman"/>
                <w:bCs/>
                <w:spacing w:val="-17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6.4.2.1 использовать, риторические фигуры, антитезу, перифраз; 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240"/>
        </w:trPr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61</w:t>
            </w: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E433EB">
            <w:pPr>
              <w:contextualSpacing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kk-KZ"/>
              </w:rPr>
              <w:t>Виды спорта. Склонение местоимений. Отрицательные местоимения. Риторические фигуры</w:t>
            </w:r>
          </w:p>
          <w:p w:rsidR="00C67F91" w:rsidRPr="00F32CA5" w:rsidRDefault="00C67F91" w:rsidP="00E433EB">
            <w:pPr>
              <w:contextualSpacing/>
              <w:rPr>
                <w:rFonts w:ascii="Times New Roman" w:eastAsia="Century Schoolbook" w:hAnsi="Times New Roman"/>
                <w:spacing w:val="4"/>
                <w:shd w:val="clear" w:color="auto" w:fill="FFFFFF"/>
              </w:rPr>
            </w:pPr>
          </w:p>
        </w:tc>
        <w:tc>
          <w:tcPr>
            <w:tcW w:w="5670" w:type="dxa"/>
          </w:tcPr>
          <w:p w:rsidR="00C67F91" w:rsidRPr="00F32CA5" w:rsidRDefault="00C67F91" w:rsidP="00733291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6.2.5.1 формулировать вопросы, оценивающие текст с точки зрения актуальности, ценности, качества и полезности </w:t>
            </w:r>
          </w:p>
          <w:p w:rsidR="00C67F91" w:rsidRPr="00F32CA5" w:rsidRDefault="00C67F91" w:rsidP="00733291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6.4.3.1 использовать правильно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падежные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местоимений; </w:t>
            </w:r>
          </w:p>
          <w:p w:rsidR="00C67F91" w:rsidRPr="00F32CA5" w:rsidRDefault="00C67F91" w:rsidP="00733291">
            <w:pPr>
              <w:rPr>
                <w:rFonts w:ascii="Times New Roman" w:hAnsi="Times New Roman"/>
                <w:bCs/>
                <w:spacing w:val="-17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6.4.2.1 использовать, риторические фигуры, антитезу, перифраз; 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06.02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420"/>
        </w:trPr>
        <w:tc>
          <w:tcPr>
            <w:tcW w:w="567" w:type="dxa"/>
            <w:tcBorders>
              <w:bottom w:val="single" w:sz="4" w:space="0" w:color="auto"/>
            </w:tcBorders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62</w:t>
            </w: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  <w:b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>Виды спорта. Склонение местоимений. Отрицательные местоимения. Риторические фигуры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6.4.3.1 использовать правильно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падежные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местоимений; </w:t>
            </w:r>
          </w:p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Century Schoolbook" w:hAnsi="Times New Roman"/>
                <w:b/>
                <w:spacing w:val="4"/>
                <w:shd w:val="clear" w:color="auto" w:fill="FFFFFF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6.4.2.1 использовать, риторические фигуры, антитезу, перифраз; 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07.02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174935">
        <w:trPr>
          <w:trHeight w:val="435"/>
        </w:trPr>
        <w:tc>
          <w:tcPr>
            <w:tcW w:w="567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>Виды спорта. Склонение местоимений. Отрицательные местоимения. Риторические фигуры</w:t>
            </w:r>
          </w:p>
        </w:tc>
        <w:tc>
          <w:tcPr>
            <w:tcW w:w="5670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6.4.3.1 использовать правильно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падежные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местоимений; </w:t>
            </w:r>
          </w:p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Century Schoolbook" w:hAnsi="Times New Roman"/>
                <w:b/>
                <w:spacing w:val="4"/>
                <w:shd w:val="clear" w:color="auto" w:fill="FFFFFF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6.4.2.1 использовать, риторические фигуры, антитезу, перифраз; </w:t>
            </w: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08.02</w:t>
            </w: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174935">
        <w:trPr>
          <w:trHeight w:val="300"/>
        </w:trPr>
        <w:tc>
          <w:tcPr>
            <w:tcW w:w="56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63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Century Schoolbook" w:hAnsi="Times New Roman"/>
                <w:b/>
                <w:spacing w:val="4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180"/>
        </w:trPr>
        <w:tc>
          <w:tcPr>
            <w:tcW w:w="567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0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Century Schoolbook" w:hAnsi="Times New Roman"/>
                <w:b/>
                <w:spacing w:val="4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F32CA5">
        <w:trPr>
          <w:trHeight w:val="330"/>
        </w:trPr>
        <w:tc>
          <w:tcPr>
            <w:tcW w:w="567" w:type="dxa"/>
            <w:tcBorders>
              <w:bottom w:val="single" w:sz="4" w:space="0" w:color="auto"/>
            </w:tcBorders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64</w:t>
            </w: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>Диета – здоровое питание. Неопределенные местоимения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pacing w:val="-17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 6.4.3.1 использовать правильно падежные местоимений; 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F32CA5">
        <w:trPr>
          <w:trHeight w:val="210"/>
        </w:trPr>
        <w:tc>
          <w:tcPr>
            <w:tcW w:w="567" w:type="dxa"/>
            <w:tcBorders>
              <w:top w:val="single" w:sz="4" w:space="0" w:color="auto"/>
            </w:tcBorders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contextualSpacing/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>Диета – здоровое питание. Неопределенные местоимения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6.2.5.1 формулировать вопросы, оценивающие текст с точки зрения актуальности, ценности, качества и полезности </w:t>
            </w:r>
          </w:p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pacing w:val="-17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 6.4.3.1 использовать правильно падежные местоимений; 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66</w:t>
            </w: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CD19BC">
            <w:pPr>
              <w:tabs>
                <w:tab w:val="left" w:pos="993"/>
              </w:tabs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Диета – здоровое питание. Неопределенные местоимения. 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6.1.6.1оценивать прослушанный материал с точки зрения содержания, структуры высказывания и логики изложения материала;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6.4.3.1 использовать правильно 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падежные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местоимений; 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</w:t>
            </w:r>
          </w:p>
          <w:p w:rsidR="00CD19BC" w:rsidRDefault="00CD19BC" w:rsidP="00733291">
            <w:pPr>
              <w:jc w:val="center"/>
              <w:rPr>
                <w:rFonts w:ascii="Times New Roman" w:hAnsi="Times New Roman"/>
              </w:rPr>
            </w:pPr>
          </w:p>
          <w:p w:rsidR="00CD19BC" w:rsidRDefault="00CD19BC" w:rsidP="00733291">
            <w:pPr>
              <w:jc w:val="center"/>
              <w:rPr>
                <w:rFonts w:ascii="Times New Roman" w:hAnsi="Times New Roman"/>
              </w:rPr>
            </w:pPr>
          </w:p>
          <w:p w:rsidR="00CD19BC" w:rsidRDefault="00CD19BC" w:rsidP="00733291">
            <w:pPr>
              <w:jc w:val="center"/>
              <w:rPr>
                <w:rFonts w:ascii="Times New Roman" w:hAnsi="Times New Roman"/>
              </w:rPr>
            </w:pPr>
          </w:p>
          <w:p w:rsidR="00CD19BC" w:rsidRPr="00F32CA5" w:rsidRDefault="00CD19BC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630"/>
        </w:trPr>
        <w:tc>
          <w:tcPr>
            <w:tcW w:w="567" w:type="dxa"/>
          </w:tcPr>
          <w:p w:rsidR="00C67F91" w:rsidRPr="00F32CA5" w:rsidRDefault="00C67F91" w:rsidP="00C67F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67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ЖИВЫЕ ОРГАНИЗМЫ: ЖИВОТНЫЕ. Морфология и орфография.  </w:t>
            </w:r>
          </w:p>
          <w:p w:rsidR="00C67F91" w:rsidRPr="00F32CA5" w:rsidRDefault="00C67F91" w:rsidP="00733291">
            <w:pPr>
              <w:rPr>
                <w:rFonts w:ascii="Times New Roman" w:hAnsi="Times New Roman"/>
              </w:rPr>
            </w:pPr>
          </w:p>
          <w:p w:rsidR="00C67F91" w:rsidRPr="00F32CA5" w:rsidRDefault="00C67F91" w:rsidP="005B1D2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C67F91" w:rsidRPr="00F32CA5" w:rsidRDefault="00C67F9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lang w:val="kk-KZ"/>
              </w:rPr>
            </w:pPr>
          </w:p>
          <w:p w:rsidR="00C67F91" w:rsidRPr="00F32CA5" w:rsidRDefault="00C67F9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kk-KZ"/>
              </w:rPr>
              <w:t>В мире животных. Олицетворение.</w:t>
            </w:r>
            <w:r w:rsidR="00CD19BC" w:rsidRPr="00F32CA5">
              <w:rPr>
                <w:rFonts w:ascii="Times New Roman" w:hAnsi="Times New Roman"/>
                <w:lang w:val="kk-KZ"/>
              </w:rPr>
              <w:t xml:space="preserve"> </w:t>
            </w:r>
            <w:r w:rsidR="00CD19BC" w:rsidRPr="00F32CA5">
              <w:rPr>
                <w:rFonts w:ascii="Times New Roman" w:hAnsi="Times New Roman"/>
                <w:lang w:val="kk-KZ"/>
              </w:rPr>
              <w:t>Антитеза</w:t>
            </w:r>
            <w:r w:rsidRPr="00F32CA5">
              <w:rPr>
                <w:rFonts w:ascii="Times New Roman" w:hAnsi="Times New Roman"/>
                <w:lang w:val="kk-KZ"/>
              </w:rPr>
              <w:t xml:space="preserve"> </w:t>
            </w:r>
          </w:p>
          <w:p w:rsidR="00C67F91" w:rsidRPr="00F32CA5" w:rsidRDefault="00C67F9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lang w:val="kk-KZ"/>
              </w:rPr>
            </w:pPr>
          </w:p>
          <w:p w:rsidR="00C67F91" w:rsidRPr="00F32CA5" w:rsidRDefault="00C67F91" w:rsidP="0073329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670" w:type="dxa"/>
            <w:vMerge w:val="restart"/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6.1.5.1 участвовать в диалоге, обмениваясь мнениями по предложенной теме;</w:t>
            </w:r>
          </w:p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6.2.3.1 понимать применение фразеологизмов, обращений, однородных членов предложений, вопросительных и восклицательных, побудительных предложений;</w:t>
            </w:r>
          </w:p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  <w:lang w:eastAsia="en-GB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6.4.2.1 использовать олицетворения, антитезу</w:t>
            </w:r>
          </w:p>
        </w:tc>
        <w:tc>
          <w:tcPr>
            <w:tcW w:w="992" w:type="dxa"/>
            <w:vMerge w:val="restart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vMerge w:val="restart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</w:t>
            </w:r>
          </w:p>
        </w:tc>
        <w:tc>
          <w:tcPr>
            <w:tcW w:w="992" w:type="dxa"/>
            <w:vMerge w:val="restart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276"/>
        </w:trPr>
        <w:tc>
          <w:tcPr>
            <w:tcW w:w="567" w:type="dxa"/>
            <w:vMerge w:val="restart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C67F91" w:rsidRPr="00F32CA5" w:rsidRDefault="00C67F9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0" w:type="dxa"/>
            <w:vMerge/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  <w:lang w:eastAsia="en-GB"/>
              </w:rPr>
            </w:pPr>
          </w:p>
        </w:tc>
        <w:tc>
          <w:tcPr>
            <w:tcW w:w="992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930"/>
        </w:trPr>
        <w:tc>
          <w:tcPr>
            <w:tcW w:w="56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kk-KZ"/>
              </w:rPr>
              <w:t>В мире животных. Олицетворение. Антитеза</w:t>
            </w:r>
          </w:p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6.1.6.1 оценивать прослушанный материал с точки зрения содержания, структуры высказывания и логики изложения материала</w:t>
            </w:r>
          </w:p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  <w:lang w:eastAsia="en-GB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6.2.3.1 понимать применение фразеологизмов, обращений, однородных членов предложений, вопросительных и восклицательных, побудительных предложений;6.4.2.1 использовать олицетворения,  антитезу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21.02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69</w:t>
            </w: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kk-KZ"/>
              </w:rPr>
              <w:t>В мире животных. Олицетворение. Антитеза</w:t>
            </w:r>
          </w:p>
        </w:tc>
        <w:tc>
          <w:tcPr>
            <w:tcW w:w="5670" w:type="dxa"/>
          </w:tcPr>
          <w:p w:rsidR="00C67F91" w:rsidRPr="00F32CA5" w:rsidRDefault="00C67F91" w:rsidP="005B1D24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6.1.6.1 оценивать прослушанный материал с точки зрения содержания, структуры высказывания и логики изложения материала </w:t>
            </w:r>
          </w:p>
          <w:p w:rsidR="00C67F91" w:rsidRPr="00F32CA5" w:rsidRDefault="00C67F91" w:rsidP="005B1D24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6.4.2.1 использовать олицетворения,  антитезу 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C67F91">
        <w:trPr>
          <w:trHeight w:val="1409"/>
        </w:trPr>
        <w:tc>
          <w:tcPr>
            <w:tcW w:w="567" w:type="dxa"/>
            <w:tcBorders>
              <w:bottom w:val="single" w:sz="4" w:space="0" w:color="auto"/>
            </w:tcBorders>
          </w:tcPr>
          <w:p w:rsidR="00C67F91" w:rsidRPr="00F32CA5" w:rsidRDefault="00C67F91" w:rsidP="00C67F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70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C67F91" w:rsidRPr="00F32CA5" w:rsidRDefault="00C67F9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Животные Казахстана. </w:t>
            </w:r>
            <w:r w:rsidRPr="00F32CA5">
              <w:rPr>
                <w:rFonts w:ascii="Times New Roman" w:hAnsi="Times New Roman"/>
              </w:rPr>
              <w:t>Слитное и раздельное написание  местоимений.</w:t>
            </w:r>
          </w:p>
        </w:tc>
        <w:tc>
          <w:tcPr>
            <w:tcW w:w="5670" w:type="dxa"/>
            <w:vMerge w:val="restart"/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6.2.4.1 определять и различать типы текстов: описание, повествование, рассуждение; распознавать характерные черты, языковые и жанровые особенности текстов художественного стиля (стихотворение, сказка, рассказ)6.4.1.1 правильно писать приставки и суффиксы в разных частях речи;</w:t>
            </w:r>
          </w:p>
        </w:tc>
        <w:tc>
          <w:tcPr>
            <w:tcW w:w="992" w:type="dxa"/>
            <w:vMerge w:val="restart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vMerge w:val="restart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992" w:type="dxa"/>
            <w:vMerge w:val="restart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C67F91">
        <w:trPr>
          <w:trHeight w:val="230"/>
        </w:trPr>
        <w:tc>
          <w:tcPr>
            <w:tcW w:w="567" w:type="dxa"/>
            <w:vMerge w:val="restart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71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C67F91" w:rsidRPr="00F32CA5" w:rsidRDefault="00C67F9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5670" w:type="dxa"/>
            <w:vMerge/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174935">
        <w:trPr>
          <w:trHeight w:val="420"/>
        </w:trPr>
        <w:tc>
          <w:tcPr>
            <w:tcW w:w="567" w:type="dxa"/>
            <w:vMerge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C67F91" w:rsidRPr="00F32CA5" w:rsidRDefault="00C67F9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b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Животные Казахстана. </w:t>
            </w:r>
            <w:r w:rsidRPr="00F32CA5">
              <w:rPr>
                <w:rFonts w:ascii="Times New Roman" w:hAnsi="Times New Roman"/>
              </w:rPr>
              <w:t>Слитное и раздельное написание  местоимений.</w:t>
            </w:r>
          </w:p>
        </w:tc>
        <w:tc>
          <w:tcPr>
            <w:tcW w:w="5670" w:type="dxa"/>
            <w:vMerge w:val="restart"/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6.4.1.1 правильно писать приставки и суффиксы в разных частях речи;</w:t>
            </w:r>
          </w:p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6.3.4.1 создавать текст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ы-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описание, повествование, рассуждение в художественного стиля (стихотворение, сказка, рассказ) с учетом целевой аудитории;</w:t>
            </w:r>
          </w:p>
        </w:tc>
        <w:tc>
          <w:tcPr>
            <w:tcW w:w="992" w:type="dxa"/>
            <w:vMerge w:val="restart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vMerge w:val="restart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  <w:tc>
          <w:tcPr>
            <w:tcW w:w="992" w:type="dxa"/>
            <w:vMerge w:val="restart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174935">
        <w:trPr>
          <w:trHeight w:val="525"/>
        </w:trPr>
        <w:tc>
          <w:tcPr>
            <w:tcW w:w="567" w:type="dxa"/>
            <w:tcBorders>
              <w:top w:val="single" w:sz="4" w:space="0" w:color="FFFFFF" w:themeColor="background1"/>
            </w:tcBorders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C67F91" w:rsidRPr="00F32CA5" w:rsidRDefault="00C67F9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0" w:type="dxa"/>
            <w:vMerge/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174935"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72</w:t>
            </w:r>
          </w:p>
        </w:tc>
        <w:tc>
          <w:tcPr>
            <w:tcW w:w="3119" w:type="dxa"/>
            <w:gridSpan w:val="2"/>
            <w:vMerge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Животные Казахстана. </w:t>
            </w:r>
            <w:r w:rsidRPr="00F32CA5">
              <w:rPr>
                <w:rFonts w:ascii="Times New Roman" w:hAnsi="Times New Roman"/>
              </w:rPr>
              <w:t>Слитное и раздельное написание  местоимений.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 6.4.1.1 правильно писать приставки и суффиксы в разных частях речи;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174935"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73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Животные Казахстана. </w:t>
            </w:r>
            <w:r w:rsidRPr="00F32CA5">
              <w:rPr>
                <w:rFonts w:ascii="Times New Roman" w:hAnsi="Times New Roman"/>
              </w:rPr>
              <w:t>Слитное и раздельное написание  местоимений</w:t>
            </w:r>
            <w:proofErr w:type="gramStart"/>
            <w:r w:rsidRPr="00F32CA5">
              <w:rPr>
                <w:rFonts w:ascii="Times New Roman" w:hAnsi="Times New Roman"/>
              </w:rPr>
              <w:t>.</w:t>
            </w:r>
            <w:r w:rsidR="00CD19BC">
              <w:rPr>
                <w:rFonts w:ascii="Times New Roman" w:hAnsi="Times New Roman"/>
              </w:rPr>
              <w:t>С</w:t>
            </w:r>
            <w:proofErr w:type="gramEnd"/>
            <w:r w:rsidR="00CD19BC">
              <w:rPr>
                <w:rFonts w:ascii="Times New Roman" w:hAnsi="Times New Roman"/>
              </w:rPr>
              <w:t>ОР№6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 6.4.1.1 правильно писать приставки и суффиксы в разных частях речи;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06.03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74</w:t>
            </w: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Защитим животных. «Словесный портрет» местоимения. 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5670" w:type="dxa"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6.2.4.1 определять и различать типы текстов: описание, повествование, рассуждение; распознавать характерные черты, языковые и жанровые особенности текстов художественного стиля (стихотворение, сказка, рассказ)6.4.1.1 правильно писать приставки и суффиксы в разных частях речи;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07.03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75</w:t>
            </w: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  <w:lang w:val="kk-KZ"/>
              </w:rPr>
            </w:pPr>
            <w:proofErr w:type="gramStart"/>
            <w:r w:rsidRPr="004C4627">
              <w:rPr>
                <w:rFonts w:ascii="Times New Roman" w:hAnsi="Times New Roman"/>
                <w:b/>
                <w:color w:val="FF0000"/>
              </w:rPr>
              <w:t>СОЧ</w:t>
            </w:r>
            <w:proofErr w:type="gramEnd"/>
            <w:r w:rsidRPr="004C4627">
              <w:rPr>
                <w:rFonts w:ascii="Times New Roman" w:hAnsi="Times New Roman"/>
                <w:b/>
                <w:color w:val="FF0000"/>
              </w:rPr>
              <w:t xml:space="preserve"> №3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По спецификации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285"/>
        </w:trPr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>Защитим животных. «Словесный портрет» местоимения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6.2.4.1 определять и различать типы текстов: описание, повествование, рассуждение; распознавать характерные черты, языковые и жанровые особенности текстов </w:t>
            </w:r>
            <w:r w:rsidRPr="00F32CA5">
              <w:rPr>
                <w:rFonts w:ascii="Times New Roman" w:eastAsia="Times New Roman" w:hAnsi="Times New Roman"/>
                <w:spacing w:val="2"/>
              </w:rPr>
              <w:lastRenderedPageBreak/>
              <w:t>художественного стиля (стихотворение, сказка, рассказ)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6.4.1.1 правильно писать приставки и суффиксы в разных частях речи;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Темы  №75 и №76 </w:t>
            </w:r>
            <w:r>
              <w:rPr>
                <w:rFonts w:ascii="Times New Roman" w:hAnsi="Times New Roman"/>
              </w:rPr>
              <w:lastRenderedPageBreak/>
              <w:t>объединены</w:t>
            </w:r>
          </w:p>
        </w:tc>
      </w:tr>
      <w:tr w:rsidR="00C67F91" w:rsidRPr="00F32CA5" w:rsidTr="00733291">
        <w:trPr>
          <w:trHeight w:val="255"/>
        </w:trPr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77</w:t>
            </w:r>
          </w:p>
        </w:tc>
        <w:tc>
          <w:tcPr>
            <w:tcW w:w="311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>Защитим животных. «Словесный портрет» местоимения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6.2.4.1 определять и различать типы текстов: описание, повествование, рассуждение; распознавать характерные черты, языковые и жанровые особенности текстов художественного стиля (стихотворение, сказка, рассказ)6.4.1.1 правильно писать приставки и суффиксы в разных частях речи;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C67F91">
        <w:tc>
          <w:tcPr>
            <w:tcW w:w="567" w:type="dxa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3119" w:type="dxa"/>
            <w:gridSpan w:val="2"/>
            <w:tcBorders>
              <w:top w:val="nil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>Итоговая работа по главе «Живые организмы: животные». Морфология и орфография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 6.4.1.1 правильно писать приставки и суффиксы в разных частях речи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c>
          <w:tcPr>
            <w:tcW w:w="15735" w:type="dxa"/>
            <w:gridSpan w:val="8"/>
          </w:tcPr>
          <w:p w:rsidR="00C67F91" w:rsidRPr="00C67F91" w:rsidRDefault="00C67F91" w:rsidP="009A5A2E">
            <w:pPr>
              <w:jc w:val="center"/>
              <w:rPr>
                <w:rFonts w:ascii="Times New Roman" w:hAnsi="Times New Roman"/>
                <w:b/>
              </w:rPr>
            </w:pPr>
            <w:r w:rsidRPr="00C67F91">
              <w:rPr>
                <w:rFonts w:ascii="Times New Roman" w:hAnsi="Times New Roman"/>
                <w:b/>
                <w:lang w:val="en-US"/>
              </w:rPr>
              <w:t xml:space="preserve">IV </w:t>
            </w:r>
            <w:r w:rsidRPr="00C67F91">
              <w:rPr>
                <w:rFonts w:ascii="Times New Roman" w:hAnsi="Times New Roman"/>
                <w:b/>
              </w:rPr>
              <w:t>четверть (30ч)</w:t>
            </w:r>
          </w:p>
        </w:tc>
      </w:tr>
      <w:tr w:rsidR="00C67F91" w:rsidRPr="00F32CA5" w:rsidTr="00733291">
        <w:trPr>
          <w:trHeight w:val="630"/>
        </w:trPr>
        <w:tc>
          <w:tcPr>
            <w:tcW w:w="709" w:type="dxa"/>
            <w:gridSpan w:val="2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79</w:t>
            </w:r>
          </w:p>
        </w:tc>
        <w:tc>
          <w:tcPr>
            <w:tcW w:w="2977" w:type="dxa"/>
            <w:vMerge w:val="restart"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ЖАРА И ХОЛОД: ЭКСТРЕМАЛЬНАЯ ПОГОДА.  </w:t>
            </w:r>
          </w:p>
          <w:p w:rsidR="00C67F91" w:rsidRPr="00F32CA5" w:rsidRDefault="00C67F9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Морфология   и орфография.  Синтаксис и пунктуация.  </w:t>
            </w:r>
          </w:p>
          <w:p w:rsidR="00C67F91" w:rsidRPr="00F32CA5" w:rsidRDefault="00C67F91" w:rsidP="003711D5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Экстремальные погодные условия. Наречие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6.1.2.1 определять основную мысль, опираясь на ключевые слова, словосочетания;</w:t>
            </w:r>
          </w:p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  <w:lang w:eastAsia="en-GB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8D547C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27.03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465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80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Экстремальные погодные условия. Наречие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6.1.5.1 участвовать в диалоге, обмениваясь мнениями по предложенной теме </w:t>
            </w:r>
          </w:p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  <w:lang w:eastAsia="en-GB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8D547C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28.03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1290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81</w:t>
            </w: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Экстремальная жара. Разряды наречий. Правописание </w:t>
            </w:r>
            <w:r w:rsidRPr="00F32CA5">
              <w:rPr>
                <w:rFonts w:ascii="Times New Roman" w:hAnsi="Times New Roman"/>
                <w:i/>
                <w:lang w:val="kk-KZ"/>
              </w:rPr>
              <w:t>о, е</w:t>
            </w:r>
            <w:r w:rsidRPr="00F32CA5">
              <w:rPr>
                <w:rFonts w:ascii="Times New Roman" w:hAnsi="Times New Roman"/>
                <w:lang w:val="kk-KZ"/>
              </w:rPr>
              <w:t xml:space="preserve"> после шипящих на конце наречий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6.2.7.1 извлекать информацию из различных источников, сравнивая полученные сведения, определяя разные точки зрения;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29.03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630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82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Экстремальная жара. Разряды наречий. Правописание </w:t>
            </w:r>
            <w:r w:rsidRPr="00F32CA5">
              <w:rPr>
                <w:rFonts w:ascii="Times New Roman" w:hAnsi="Times New Roman"/>
                <w:i/>
                <w:lang w:val="kk-KZ"/>
              </w:rPr>
              <w:t>о, е</w:t>
            </w:r>
            <w:r w:rsidRPr="00F32CA5">
              <w:rPr>
                <w:rFonts w:ascii="Times New Roman" w:hAnsi="Times New Roman"/>
                <w:lang w:val="kk-KZ"/>
              </w:rPr>
              <w:t xml:space="preserve"> после шипящих на конце наречий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6.2.8.1 сравнивать стилистические особенности различных текстов с учетом композиционных особенностей различных текстов (стихотворение, сказка, рассказ) с</w:t>
            </w:r>
            <w:r w:rsidRPr="00F32CA5">
              <w:rPr>
                <w:rFonts w:ascii="Times New Roman" w:eastAsia="Times New Roman" w:hAnsi="Times New Roman"/>
                <w:spacing w:val="2"/>
              </w:rPr>
              <w:br/>
              <w:t>учетом цели и целевой аудитории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03.04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1095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83</w:t>
            </w: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C67F91" w:rsidRPr="00F32CA5" w:rsidRDefault="00C67F91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Экстремальная жара. Разряды наречий. Правописание </w:t>
            </w:r>
            <w:r w:rsidRPr="00F32CA5">
              <w:rPr>
                <w:rFonts w:ascii="Times New Roman" w:hAnsi="Times New Roman"/>
                <w:i/>
                <w:lang w:val="kk-KZ"/>
              </w:rPr>
              <w:t>о, е</w:t>
            </w:r>
            <w:r w:rsidRPr="00F32CA5">
              <w:rPr>
                <w:rFonts w:ascii="Times New Roman" w:hAnsi="Times New Roman"/>
                <w:lang w:val="kk-KZ"/>
              </w:rPr>
              <w:t xml:space="preserve"> после шипящих на конце наречий</w:t>
            </w:r>
          </w:p>
        </w:tc>
        <w:tc>
          <w:tcPr>
            <w:tcW w:w="5670" w:type="dxa"/>
            <w:vMerge w:val="restart"/>
          </w:tcPr>
          <w:p w:rsidR="00C67F91" w:rsidRPr="00F32CA5" w:rsidRDefault="00C67F91" w:rsidP="0033120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6.2.7.1 извлекать информацию из различных источников, сравнивая полученные сведения, определяя разные точки зрения;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  <w:vMerge w:val="restart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vMerge w:val="restart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04.04</w:t>
            </w:r>
          </w:p>
        </w:tc>
        <w:tc>
          <w:tcPr>
            <w:tcW w:w="992" w:type="dxa"/>
            <w:vMerge w:val="restart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276"/>
        </w:trPr>
        <w:tc>
          <w:tcPr>
            <w:tcW w:w="709" w:type="dxa"/>
            <w:gridSpan w:val="2"/>
            <w:vMerge w:val="restart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84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0" w:type="dxa"/>
            <w:vMerge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465"/>
        </w:trPr>
        <w:tc>
          <w:tcPr>
            <w:tcW w:w="70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Экстремальная жара. Разряды наречий. Правописание </w:t>
            </w:r>
            <w:r w:rsidRPr="00F32CA5">
              <w:rPr>
                <w:rFonts w:ascii="Times New Roman" w:hAnsi="Times New Roman"/>
                <w:i/>
                <w:lang w:val="kk-KZ"/>
              </w:rPr>
              <w:t>о, е</w:t>
            </w:r>
            <w:r w:rsidRPr="00F32CA5">
              <w:rPr>
                <w:rFonts w:ascii="Times New Roman" w:hAnsi="Times New Roman"/>
                <w:lang w:val="kk-KZ"/>
              </w:rPr>
              <w:t xml:space="preserve"> после шипящих на конце наречий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6.3.5.1 писать эссе-повествование, эссе-рассуждение, эсс</w:t>
            </w:r>
            <w:proofErr w:type="gramStart"/>
            <w:r w:rsidRPr="00F32CA5">
              <w:rPr>
                <w:rFonts w:ascii="Times New Roman" w:eastAsia="Times New Roman" w:hAnsi="Times New Roman"/>
                <w:spacing w:val="2"/>
              </w:rPr>
              <w:t>е-</w:t>
            </w:r>
            <w:proofErr w:type="gramEnd"/>
            <w:r w:rsidRPr="00F32CA5">
              <w:rPr>
                <w:rFonts w:ascii="Times New Roman" w:eastAsia="Times New Roman" w:hAnsi="Times New Roman"/>
                <w:spacing w:val="2"/>
              </w:rPr>
              <w:t xml:space="preserve"> описание;6.4.3.1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05.04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1635"/>
        </w:trPr>
        <w:tc>
          <w:tcPr>
            <w:tcW w:w="709" w:type="dxa"/>
            <w:gridSpan w:val="2"/>
          </w:tcPr>
          <w:p w:rsidR="00C67F91" w:rsidRPr="00F32CA5" w:rsidRDefault="002B1734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85</w:t>
            </w: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>Экстремальный холод. Косвенная речь. Знаки препинания в предложениях с косвенной речью. Правописание суффиксов наречий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6.4.4.1 использовать знаки препинания в предложениях с прямой и косвенной речью;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570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86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>Экстремальный холод. Косвенная речь. Знаки препинания в предложениях с косвенной речью. Правописание суффиксов наречий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6.4.4.1 использовать знаки препинания в предложениях с прямой и косвенной речью;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F32CA5">
        <w:trPr>
          <w:trHeight w:val="969"/>
        </w:trPr>
        <w:tc>
          <w:tcPr>
            <w:tcW w:w="709" w:type="dxa"/>
            <w:gridSpan w:val="2"/>
            <w:vMerge w:val="restart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87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Fonts w:ascii="Times New Roman" w:hAnsi="Times New Roman"/>
                <w:lang w:val="kk-KZ"/>
              </w:rPr>
              <w:t>Экстремальный холод. Косвенная речь. Знаки препинания в предложениях с косвенной речью. Правописание суффиксов наречий</w:t>
            </w: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6.4.4.1 использовать знаки препинания в предложениях с прямой и косвенной речью;</w:t>
            </w:r>
          </w:p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F32CA5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2B1734">
        <w:trPr>
          <w:trHeight w:val="230"/>
        </w:trPr>
        <w:tc>
          <w:tcPr>
            <w:tcW w:w="709" w:type="dxa"/>
            <w:gridSpan w:val="2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  <w:bookmarkStart w:id="0" w:name="_GoBack"/>
            <w:bookmarkEnd w:id="0"/>
            <w:r w:rsidRPr="00F32CA5">
              <w:rPr>
                <w:rFonts w:ascii="Times New Roman" w:hAnsi="Times New Roman"/>
                <w:lang w:val="kk-KZ"/>
              </w:rPr>
              <w:t>Экстремальный холод. Косвенная речь. Знаки препинания в предложениях с косвенной речью. Правописание суффиксов наречий</w:t>
            </w:r>
          </w:p>
        </w:tc>
        <w:tc>
          <w:tcPr>
            <w:tcW w:w="5670" w:type="dxa"/>
            <w:vMerge w:val="restart"/>
          </w:tcPr>
          <w:p w:rsidR="002B1734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6.4.4.1 использовать знаки препинания в предложениях с прямой и косвенной речью;                       </w:t>
            </w:r>
            <w:r w:rsidR="002B1734">
              <w:rPr>
                <w:rFonts w:ascii="Times New Roman" w:eastAsia="Times New Roman" w:hAnsi="Times New Roman"/>
                <w:spacing w:val="2"/>
              </w:rPr>
              <w:t xml:space="preserve">                 </w:t>
            </w:r>
          </w:p>
          <w:p w:rsidR="00C67F91" w:rsidRPr="00F32CA5" w:rsidRDefault="002B1734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2"/>
              </w:rPr>
              <w:t xml:space="preserve"> </w:t>
            </w:r>
            <w:r w:rsidR="00C67F91" w:rsidRPr="00F32CA5">
              <w:rPr>
                <w:rFonts w:ascii="Times New Roman" w:eastAsia="Times New Roman" w:hAnsi="Times New Roman"/>
                <w:spacing w:val="2"/>
              </w:rPr>
              <w:t xml:space="preserve"> 6.4.3.1 образовывать степени сравнения наречий в соответствии с нормой;</w:t>
            </w:r>
          </w:p>
        </w:tc>
        <w:tc>
          <w:tcPr>
            <w:tcW w:w="992" w:type="dxa"/>
            <w:vMerge w:val="restart"/>
          </w:tcPr>
          <w:p w:rsidR="00C67F91" w:rsidRPr="00F32CA5" w:rsidRDefault="00C67F91" w:rsidP="00F32CA5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  <w:p w:rsidR="00C67F91" w:rsidRPr="00F32CA5" w:rsidRDefault="00C67F91" w:rsidP="00F32CA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</w:t>
            </w:r>
          </w:p>
        </w:tc>
        <w:tc>
          <w:tcPr>
            <w:tcW w:w="992" w:type="dxa"/>
            <w:vMerge w:val="restart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450"/>
        </w:trPr>
        <w:tc>
          <w:tcPr>
            <w:tcW w:w="709" w:type="dxa"/>
            <w:gridSpan w:val="2"/>
          </w:tcPr>
          <w:p w:rsidR="002B1734" w:rsidRPr="00F32CA5" w:rsidRDefault="002B1734" w:rsidP="002B1734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88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670" w:type="dxa"/>
            <w:vMerge/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F32CA5">
        <w:trPr>
          <w:trHeight w:val="1314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89</w:t>
            </w:r>
          </w:p>
        </w:tc>
        <w:tc>
          <w:tcPr>
            <w:tcW w:w="2977" w:type="dxa"/>
            <w:vMerge w:val="restart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Итоговая работа по главе «Жара и холод: экстремальная погода». Морфология и орфография. Синтаксис и пунктуация </w:t>
            </w:r>
          </w:p>
          <w:p w:rsidR="00C67F91" w:rsidRPr="00F32CA5" w:rsidRDefault="00C67F91" w:rsidP="00733291">
            <w:pPr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 6.4.4.1 использовать знаки препинания в предложениях с прямой и косвенной речью;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F32CA5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420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90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3B3402">
            <w:pPr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Итоговая работа по главе «Жара и холод: экстремальная погода». Морфология и орфография. Синтаксис и пунктуация </w:t>
            </w:r>
          </w:p>
          <w:p w:rsidR="00C67F91" w:rsidRPr="00F32CA5" w:rsidRDefault="00C67F91" w:rsidP="003B3402">
            <w:pPr>
              <w:rPr>
                <w:rFonts w:ascii="Times New Roman" w:hAnsi="Times New Roman"/>
                <w:lang w:val="kk-KZ"/>
              </w:rPr>
            </w:pPr>
            <w:r w:rsidRPr="002B1734">
              <w:rPr>
                <w:rFonts w:ascii="Times New Roman" w:hAnsi="Times New Roman"/>
                <w:b/>
                <w:color w:val="FF0000"/>
                <w:lang w:val="kk-KZ"/>
              </w:rPr>
              <w:t>СОР</w:t>
            </w:r>
            <w:r w:rsidR="002B1734" w:rsidRPr="002B1734">
              <w:rPr>
                <w:rFonts w:ascii="Times New Roman" w:hAnsi="Times New Roman"/>
                <w:b/>
                <w:color w:val="FF0000"/>
                <w:lang w:val="kk-KZ"/>
              </w:rPr>
              <w:t>№7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 6.4.4.1 использовать знаки препинания в предложениях с прямой и косвенной речью;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3B3402">
        <w:trPr>
          <w:trHeight w:val="420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91</w:t>
            </w:r>
          </w:p>
        </w:tc>
        <w:tc>
          <w:tcPr>
            <w:tcW w:w="2977" w:type="dxa"/>
            <w:vMerge w:val="restart"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 xml:space="preserve">КАЗАХСТАН В БУДУЩЕМ: ИЗОБРЕТЕНИЯ И ЭНЕРГИЯ. </w:t>
            </w:r>
          </w:p>
          <w:p w:rsidR="00C67F91" w:rsidRPr="00F32CA5" w:rsidRDefault="00C67F91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Морфология   и орфография.  Синтаксис и пунктуация.</w:t>
            </w:r>
          </w:p>
          <w:p w:rsidR="00C67F91" w:rsidRPr="00F32CA5" w:rsidRDefault="00C67F91" w:rsidP="003711D5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Style w:val="CenturySchoolbook8pt0pt"/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F32CA5">
              <w:rPr>
                <w:rFonts w:ascii="Times New Roman" w:hAnsi="Times New Roman"/>
                <w:lang w:val="kk-KZ"/>
              </w:rPr>
              <w:t>Казахстан в будущем. Степень сравнения наречий</w:t>
            </w:r>
            <w:r w:rsidRPr="00F32CA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6.1.5.1 участвовать в диалоге, обмениваясь мнениями по предложенной теме;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405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92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>Казахстан в будущем. Степень сравнения наречий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6.1.6.1оценивать прослушанный материал с точки зрения содержания, структуры высказывания и логики изложения материала </w:t>
            </w:r>
          </w:p>
          <w:p w:rsidR="00C67F91" w:rsidRPr="00F32CA5" w:rsidRDefault="00C67F91" w:rsidP="00733291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435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93</w:t>
            </w: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Казахстан в будущем. </w:t>
            </w:r>
            <w:r w:rsidRPr="00F32CA5">
              <w:rPr>
                <w:rFonts w:ascii="Times New Roman" w:hAnsi="Times New Roman"/>
              </w:rPr>
              <w:t>Степень сравнения наречий.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6.2.4.1 определять и различать типы текстов: описание, повествование, рассуждение; распознавать характерные черты, языковые и жанровые особенности текстов публицистического стиля (интервью);</w:t>
            </w:r>
          </w:p>
          <w:p w:rsidR="00C67F91" w:rsidRPr="00F32CA5" w:rsidRDefault="00C67F91" w:rsidP="00733291">
            <w:pPr>
              <w:rPr>
                <w:rFonts w:ascii="Times New Roman" w:hAnsi="Times New Roman"/>
                <w:bCs/>
                <w:spacing w:val="-17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646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94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Казахстан в будущем. </w:t>
            </w:r>
            <w:r w:rsidRPr="00F32CA5">
              <w:rPr>
                <w:rFonts w:ascii="Times New Roman" w:hAnsi="Times New Roman"/>
              </w:rPr>
              <w:t>Степень сравнения наречий.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6.2.8.1 сравнивать стилистические особенности различных текстов с учетом композиционных особенностей различных текстов (заметка, репортаж, интервью) с учетом цели и целевой аудитории </w:t>
            </w:r>
          </w:p>
          <w:p w:rsidR="00C67F91" w:rsidRPr="00F32CA5" w:rsidRDefault="00C67F91" w:rsidP="00733291">
            <w:pPr>
              <w:rPr>
                <w:rFonts w:ascii="Times New Roman" w:hAnsi="Times New Roman"/>
                <w:bCs/>
                <w:spacing w:val="-17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02.05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285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95</w:t>
            </w: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contextualSpacing/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Что такое изобретение. </w:t>
            </w:r>
            <w:r w:rsidRPr="00F32CA5">
              <w:rPr>
                <w:rFonts w:ascii="Times New Roman" w:hAnsi="Times New Roman"/>
              </w:rPr>
              <w:t>Знаки препинания в предложениях с  прямой и косвенной речью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6.2.8.1 сравнивать стилистические особенности различных текстов с учетом композиционных особенностей различных текстов (заметка, репортаж, интервью) с учетом цели и целевой аудитории </w:t>
            </w:r>
          </w:p>
          <w:p w:rsidR="00C67F91" w:rsidRPr="00F32CA5" w:rsidRDefault="00C67F91" w:rsidP="00733291">
            <w:pPr>
              <w:rPr>
                <w:rFonts w:ascii="Times New Roman" w:hAnsi="Times New Roman"/>
                <w:bCs/>
                <w:spacing w:val="-17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6.4.4.1 использовать знаки препинания в предложениях с прямой и косвенной речью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03.05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252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96</w:t>
            </w: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contextualSpacing/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Что такое изобретение. </w:t>
            </w:r>
            <w:r w:rsidRPr="00F32CA5">
              <w:rPr>
                <w:rFonts w:ascii="Times New Roman" w:hAnsi="Times New Roman"/>
              </w:rPr>
              <w:t>Знаки препинания в предложениях с  прямой и косвенной речью</w:t>
            </w:r>
          </w:p>
        </w:tc>
        <w:tc>
          <w:tcPr>
            <w:tcW w:w="5670" w:type="dxa"/>
          </w:tcPr>
          <w:p w:rsidR="00C67F91" w:rsidRPr="00F32CA5" w:rsidRDefault="00C67F91" w:rsidP="00733291">
            <w:pPr>
              <w:rPr>
                <w:rFonts w:ascii="Times New Roman" w:hAnsi="Times New Roman"/>
                <w:bCs/>
                <w:spacing w:val="-17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6.3.6.1 писать творческие работы (85-105 слов), представляя себя в предлагаемой ситуации и описывая собственные ощущения;6.4.4.1 использовать знаки препинания в предложениях с прямой и косвенной речью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992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Темы №96 и №98 объединены</w:t>
            </w:r>
          </w:p>
        </w:tc>
      </w:tr>
      <w:tr w:rsidR="00C67F91" w:rsidRPr="00F32CA5" w:rsidTr="00733291">
        <w:trPr>
          <w:trHeight w:val="285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97</w:t>
            </w: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2B1734" w:rsidRDefault="00C67F91" w:rsidP="00733291">
            <w:pPr>
              <w:contextualSpacing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Что такое изобретение. </w:t>
            </w:r>
            <w:r w:rsidRPr="00F32CA5">
              <w:rPr>
                <w:rFonts w:ascii="Times New Roman" w:hAnsi="Times New Roman"/>
              </w:rPr>
              <w:t xml:space="preserve">Знаки препинания в предложениях с  прямой и косвенной речью. </w:t>
            </w:r>
          </w:p>
          <w:p w:rsidR="00C67F91" w:rsidRPr="002B1734" w:rsidRDefault="00C67F91" w:rsidP="00733291">
            <w:pPr>
              <w:contextualSpacing/>
              <w:rPr>
                <w:rFonts w:ascii="Times New Roman" w:hAnsi="Times New Roman"/>
                <w:b/>
                <w:color w:val="FF0000"/>
              </w:rPr>
            </w:pPr>
            <w:r w:rsidRPr="002B1734">
              <w:rPr>
                <w:rFonts w:ascii="Times New Roman" w:hAnsi="Times New Roman"/>
                <w:b/>
                <w:color w:val="FF0000"/>
              </w:rPr>
              <w:t>СОР</w:t>
            </w:r>
            <w:r w:rsidR="002B1734" w:rsidRPr="002B1734">
              <w:rPr>
                <w:rFonts w:ascii="Times New Roman" w:hAnsi="Times New Roman"/>
                <w:b/>
                <w:color w:val="FF0000"/>
              </w:rPr>
              <w:t>№8</w:t>
            </w:r>
          </w:p>
          <w:p w:rsidR="00C67F91" w:rsidRPr="00F32CA5" w:rsidRDefault="00C67F91" w:rsidP="00733291">
            <w:pPr>
              <w:contextualSpacing/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5670" w:type="dxa"/>
          </w:tcPr>
          <w:p w:rsidR="00C67F91" w:rsidRPr="00F32CA5" w:rsidRDefault="00C67F91" w:rsidP="00733291">
            <w:pPr>
              <w:rPr>
                <w:rFonts w:ascii="Times New Roman" w:hAnsi="Times New Roman"/>
                <w:bCs/>
                <w:spacing w:val="-17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 6.4.4.1 использовать знаки препинания в предложениях с прямой и косвенной речью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733291">
        <w:trPr>
          <w:trHeight w:val="435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98</w:t>
            </w: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Изобретения в Казахстане. Употребление форм степеней сравнения наречий </w:t>
            </w:r>
          </w:p>
          <w:p w:rsidR="00C67F91" w:rsidRPr="00F32CA5" w:rsidRDefault="00C67F91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5670" w:type="dxa"/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pacing w:val="-17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6.2.4.1 определять и различать типы текстов: описание, повествование, рассуждение; распознавать характерные черты, языковые и жанровые особенности текстов публицистического стиля (интервью);</w:t>
            </w:r>
            <w:r w:rsidRPr="00F32CA5">
              <w:rPr>
                <w:rFonts w:ascii="Times New Roman" w:eastAsia="Times New Roman" w:hAnsi="Times New Roman"/>
                <w:spacing w:val="2"/>
              </w:rPr>
              <w:br/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</w:t>
            </w:r>
          </w:p>
        </w:tc>
        <w:tc>
          <w:tcPr>
            <w:tcW w:w="992" w:type="dxa"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F32CA5">
        <w:trPr>
          <w:trHeight w:val="1104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99</w:t>
            </w:r>
          </w:p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Изобретения в Казахстане. Употребление форм степеней сравнения наречий </w:t>
            </w:r>
          </w:p>
          <w:p w:rsidR="00C67F91" w:rsidRPr="00F32CA5" w:rsidRDefault="00C67F91" w:rsidP="00733291">
            <w:pPr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pacing w:val="-17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6.2.8.1 сравнивать стилистические особенности различных текстов с учетом композиционных особенностей различных текстов (заметка, репортаж, интервью) с учетом цели и целевой аудитории 6.4.3.1 образовывать степени сравнения наречий в соответствии с нормой;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F32CA5">
        <w:trPr>
          <w:trHeight w:val="210"/>
        </w:trPr>
        <w:tc>
          <w:tcPr>
            <w:tcW w:w="709" w:type="dxa"/>
            <w:gridSpan w:val="2"/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100</w:t>
            </w:r>
          </w:p>
        </w:tc>
        <w:tc>
          <w:tcPr>
            <w:tcW w:w="2977" w:type="dxa"/>
            <w:vMerge/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>Казахстан-энергия будущего. Употребление форм степеней сравнения наречий (повторение)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 6.4.3.1 образовывать степени сравнения наречий в соответствии с нормой;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C67F91" w:rsidRPr="00F32CA5" w:rsidTr="00416084">
        <w:trPr>
          <w:trHeight w:val="1841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67F91" w:rsidRPr="00F32CA5" w:rsidRDefault="00C67F91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lastRenderedPageBreak/>
              <w:t>101-</w:t>
            </w:r>
          </w:p>
        </w:tc>
        <w:tc>
          <w:tcPr>
            <w:tcW w:w="2977" w:type="dxa"/>
            <w:vMerge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>Казахстан-энергия будущего. Употребление форм степеней сравнения наречий (повторение)</w:t>
            </w:r>
          </w:p>
        </w:tc>
        <w:tc>
          <w:tcPr>
            <w:tcW w:w="5670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6.3.6.1 писать творческие работы (85-105 слов), представляя себя в предлагаемой ситуации и описывая собственные ощущения;</w:t>
            </w:r>
          </w:p>
          <w:p w:rsidR="00C67F91" w:rsidRPr="00F32CA5" w:rsidRDefault="00C67F91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6.4.3.1 образовывать степени сравнения наречий в соответствии с нормой;</w:t>
            </w: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bottom w:val="single" w:sz="4" w:space="0" w:color="FFFFFF" w:themeColor="background1"/>
            </w:tcBorders>
          </w:tcPr>
          <w:p w:rsidR="00C67F91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C67F91" w:rsidRPr="00F32CA5" w:rsidRDefault="00C67F91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2B1734" w:rsidRPr="00F32CA5" w:rsidTr="003B3402">
        <w:trPr>
          <w:trHeight w:val="210"/>
        </w:trPr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2B1734" w:rsidRPr="00F32CA5" w:rsidRDefault="002B1734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102</w:t>
            </w:r>
          </w:p>
        </w:tc>
        <w:tc>
          <w:tcPr>
            <w:tcW w:w="2977" w:type="dxa"/>
            <w:vMerge w:val="restart"/>
            <w:tcBorders>
              <w:top w:val="nil"/>
            </w:tcBorders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B1734" w:rsidRPr="00F32CA5" w:rsidRDefault="002B1734" w:rsidP="00733291">
            <w:pPr>
              <w:tabs>
                <w:tab w:val="left" w:pos="993"/>
              </w:tabs>
              <w:jc w:val="both"/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</w:pPr>
            <w:r w:rsidRPr="00F32CA5">
              <w:rPr>
                <w:rStyle w:val="CenturySchoolbook8pt0pt"/>
                <w:rFonts w:ascii="Times New Roman" w:hAnsi="Times New Roman"/>
                <w:color w:val="auto"/>
                <w:sz w:val="20"/>
                <w:szCs w:val="20"/>
              </w:rPr>
              <w:t>Казахстан-энергия будущего. Употребление форм степеней сравнения наречий (повторение)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2B1734" w:rsidRPr="00F32CA5" w:rsidRDefault="002B1734" w:rsidP="00733291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 6.4.3.1 образовывать степени сравнения наречий в соответствии с нормой;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2B1734" w:rsidRPr="00F32CA5" w:rsidTr="00F32CA5">
        <w:tc>
          <w:tcPr>
            <w:tcW w:w="709" w:type="dxa"/>
            <w:gridSpan w:val="2"/>
          </w:tcPr>
          <w:p w:rsidR="002B1734" w:rsidRPr="00F32CA5" w:rsidRDefault="002B1734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103</w:t>
            </w:r>
          </w:p>
        </w:tc>
        <w:tc>
          <w:tcPr>
            <w:tcW w:w="2977" w:type="dxa"/>
            <w:vMerge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2B1734" w:rsidRPr="00F32CA5" w:rsidRDefault="002B1734" w:rsidP="00733291">
            <w:pPr>
              <w:rPr>
                <w:rFonts w:ascii="Times New Roman" w:hAnsi="Times New Roman"/>
                <w:b/>
              </w:rPr>
            </w:pPr>
            <w:proofErr w:type="gramStart"/>
            <w:r w:rsidRPr="004C4627">
              <w:rPr>
                <w:rFonts w:ascii="Times New Roman" w:hAnsi="Times New Roman"/>
                <w:b/>
                <w:color w:val="FF0000"/>
              </w:rPr>
              <w:t>СОЧ</w:t>
            </w:r>
            <w:proofErr w:type="gramEnd"/>
            <w:r w:rsidRPr="004C4627">
              <w:rPr>
                <w:rFonts w:ascii="Times New Roman" w:hAnsi="Times New Roman"/>
                <w:b/>
                <w:color w:val="FF0000"/>
              </w:rPr>
              <w:t xml:space="preserve"> №4</w:t>
            </w:r>
          </w:p>
        </w:tc>
        <w:tc>
          <w:tcPr>
            <w:tcW w:w="5670" w:type="dxa"/>
          </w:tcPr>
          <w:p w:rsidR="002B1734" w:rsidRPr="00F32CA5" w:rsidRDefault="002B1734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по спецификации</w:t>
            </w:r>
          </w:p>
        </w:tc>
        <w:tc>
          <w:tcPr>
            <w:tcW w:w="992" w:type="dxa"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</w:t>
            </w:r>
          </w:p>
        </w:tc>
        <w:tc>
          <w:tcPr>
            <w:tcW w:w="992" w:type="dxa"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2B1734" w:rsidRPr="00F32CA5" w:rsidTr="00733291">
        <w:trPr>
          <w:trHeight w:val="375"/>
        </w:trPr>
        <w:tc>
          <w:tcPr>
            <w:tcW w:w="709" w:type="dxa"/>
            <w:gridSpan w:val="2"/>
          </w:tcPr>
          <w:p w:rsidR="002B1734" w:rsidRPr="00F32CA5" w:rsidRDefault="002B1734" w:rsidP="009A5A2E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104</w:t>
            </w:r>
          </w:p>
        </w:tc>
        <w:tc>
          <w:tcPr>
            <w:tcW w:w="2977" w:type="dxa"/>
            <w:vMerge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2B1734" w:rsidRPr="00F32CA5" w:rsidRDefault="002B1734" w:rsidP="00733291">
            <w:pPr>
              <w:contextualSpacing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ЭКСПО-2017: энергия будущего. </w:t>
            </w:r>
            <w:r w:rsidRPr="00F32CA5">
              <w:rPr>
                <w:rFonts w:ascii="Times New Roman" w:hAnsi="Times New Roman"/>
              </w:rPr>
              <w:t xml:space="preserve">Знаки препинания в предложениях с  прямой и косвенной речью (повторение). </w:t>
            </w:r>
          </w:p>
          <w:p w:rsidR="002B1734" w:rsidRPr="00F32CA5" w:rsidRDefault="002B1734" w:rsidP="00733291">
            <w:pPr>
              <w:contextualSpacing/>
              <w:rPr>
                <w:rStyle w:val="CenturySchoolbook8pt0pt"/>
                <w:rFonts w:ascii="Times New Roman" w:hAnsi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5670" w:type="dxa"/>
          </w:tcPr>
          <w:p w:rsidR="002B1734" w:rsidRPr="00F32CA5" w:rsidRDefault="002B1734" w:rsidP="00733291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6.2.8.1 сравнивать стилистические особенности различных текстов с учетом композиционных особенностей различных текстов (заметка, репортаж, интервью) с учетом цели и целевой аудитории </w:t>
            </w:r>
          </w:p>
          <w:p w:rsidR="002B1734" w:rsidRPr="00F32CA5" w:rsidRDefault="002B1734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6.4.4.1 использовать знаки препинания в предложениях с прямой и косвенной речью</w:t>
            </w:r>
          </w:p>
        </w:tc>
        <w:tc>
          <w:tcPr>
            <w:tcW w:w="992" w:type="dxa"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2B1734" w:rsidRPr="00F32CA5" w:rsidRDefault="004C4627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29.05</w:t>
            </w:r>
          </w:p>
        </w:tc>
        <w:tc>
          <w:tcPr>
            <w:tcW w:w="992" w:type="dxa"/>
          </w:tcPr>
          <w:p w:rsidR="004C4627" w:rsidRDefault="004C4627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Темы</w:t>
            </w:r>
          </w:p>
          <w:p w:rsidR="002B1734" w:rsidRDefault="004C4627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№104</w:t>
            </w:r>
          </w:p>
          <w:p w:rsidR="004C4627" w:rsidRDefault="004C4627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№105</w:t>
            </w:r>
          </w:p>
          <w:p w:rsidR="004C4627" w:rsidRPr="00F32CA5" w:rsidRDefault="004C4627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объединены</w:t>
            </w:r>
          </w:p>
        </w:tc>
      </w:tr>
      <w:tr w:rsidR="002B1734" w:rsidRPr="00F32CA5" w:rsidTr="00733291">
        <w:trPr>
          <w:trHeight w:val="435"/>
        </w:trPr>
        <w:tc>
          <w:tcPr>
            <w:tcW w:w="709" w:type="dxa"/>
            <w:gridSpan w:val="2"/>
          </w:tcPr>
          <w:p w:rsidR="002B1734" w:rsidRPr="00F32CA5" w:rsidRDefault="002B1734" w:rsidP="009A5A2E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105</w:t>
            </w:r>
          </w:p>
          <w:p w:rsidR="002B1734" w:rsidRPr="00F32CA5" w:rsidRDefault="002B1734" w:rsidP="009A5A2E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2B1734" w:rsidRPr="00F32CA5" w:rsidRDefault="002B1734" w:rsidP="00733291">
            <w:pPr>
              <w:contextualSpacing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  <w:lang w:val="kk-KZ"/>
              </w:rPr>
              <w:t xml:space="preserve">ЭКСПО-2017: энергия будущего. </w:t>
            </w:r>
            <w:r w:rsidRPr="00F32CA5">
              <w:rPr>
                <w:rFonts w:ascii="Times New Roman" w:hAnsi="Times New Roman"/>
              </w:rPr>
              <w:t xml:space="preserve">Знаки препинания в предложениях с  прямой и косвенной речью (повторение). </w:t>
            </w:r>
          </w:p>
          <w:p w:rsidR="002B1734" w:rsidRPr="00F32CA5" w:rsidRDefault="002B1734" w:rsidP="00733291">
            <w:pPr>
              <w:contextualSpacing/>
              <w:rPr>
                <w:rStyle w:val="CenturySchoolbook8pt0pt"/>
                <w:rFonts w:ascii="Times New Roman" w:hAnsi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5670" w:type="dxa"/>
          </w:tcPr>
          <w:p w:rsidR="002B1734" w:rsidRPr="00F32CA5" w:rsidRDefault="002B1734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6.2.4.1 определять и различать типы текстов: описание, повествование, рассуждение; распознавать характерные черты, языковые и жанровые особенности текстов публицистического стиля (интервью);6.4.4.1 использовать знаки препинания в предложениях с прямой и косвенной речью</w:t>
            </w:r>
          </w:p>
        </w:tc>
        <w:tc>
          <w:tcPr>
            <w:tcW w:w="992" w:type="dxa"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2B1734" w:rsidRPr="00F32CA5" w:rsidRDefault="004C4627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29.05</w:t>
            </w:r>
          </w:p>
        </w:tc>
        <w:tc>
          <w:tcPr>
            <w:tcW w:w="992" w:type="dxa"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2B1734" w:rsidRPr="00F32CA5" w:rsidTr="00733291">
        <w:trPr>
          <w:trHeight w:val="420"/>
        </w:trPr>
        <w:tc>
          <w:tcPr>
            <w:tcW w:w="709" w:type="dxa"/>
            <w:gridSpan w:val="2"/>
          </w:tcPr>
          <w:p w:rsidR="002B1734" w:rsidRPr="00F32CA5" w:rsidRDefault="002B1734" w:rsidP="009A5A2E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106</w:t>
            </w:r>
          </w:p>
        </w:tc>
        <w:tc>
          <w:tcPr>
            <w:tcW w:w="2977" w:type="dxa"/>
            <w:vMerge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2B1734" w:rsidRPr="00F32CA5" w:rsidRDefault="002B1734" w:rsidP="00733291">
            <w:pPr>
              <w:tabs>
                <w:tab w:val="left" w:pos="993"/>
              </w:tabs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>Что я умею?</w:t>
            </w:r>
          </w:p>
        </w:tc>
        <w:tc>
          <w:tcPr>
            <w:tcW w:w="5670" w:type="dxa"/>
          </w:tcPr>
          <w:p w:rsidR="002B1734" w:rsidRPr="00F32CA5" w:rsidRDefault="002B1734" w:rsidP="00733291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6.3.6.1 писать творческие работы (85-105 слов), представляя себя в предлагаемой ситуации и описывая собственные ощущения;</w:t>
            </w:r>
          </w:p>
          <w:p w:rsidR="002B1734" w:rsidRPr="00F32CA5" w:rsidRDefault="002B1734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6.4.4.1 использовать знаки препинания в предложениях с прямой и косвенной речью</w:t>
            </w:r>
          </w:p>
        </w:tc>
        <w:tc>
          <w:tcPr>
            <w:tcW w:w="992" w:type="dxa"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2B1734" w:rsidRPr="00F32CA5" w:rsidRDefault="004C4627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30.05</w:t>
            </w:r>
          </w:p>
        </w:tc>
        <w:tc>
          <w:tcPr>
            <w:tcW w:w="992" w:type="dxa"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</w:p>
        </w:tc>
      </w:tr>
      <w:tr w:rsidR="002B1734" w:rsidRPr="00F32CA5" w:rsidTr="00C67F91">
        <w:trPr>
          <w:trHeight w:val="1125"/>
        </w:trPr>
        <w:tc>
          <w:tcPr>
            <w:tcW w:w="709" w:type="dxa"/>
            <w:gridSpan w:val="2"/>
          </w:tcPr>
          <w:p w:rsidR="002B1734" w:rsidRPr="00F32CA5" w:rsidRDefault="002B1734" w:rsidP="009A5A2E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107</w:t>
            </w:r>
          </w:p>
          <w:p w:rsidR="002B1734" w:rsidRPr="00F32CA5" w:rsidRDefault="002B1734" w:rsidP="009A5A2E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2B1734" w:rsidRPr="00F32CA5" w:rsidRDefault="002B1734" w:rsidP="00733291">
            <w:pPr>
              <w:tabs>
                <w:tab w:val="left" w:pos="993"/>
              </w:tabs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>Что я умею?</w:t>
            </w:r>
          </w:p>
        </w:tc>
        <w:tc>
          <w:tcPr>
            <w:tcW w:w="5670" w:type="dxa"/>
          </w:tcPr>
          <w:p w:rsidR="002B1734" w:rsidRPr="00F32CA5" w:rsidRDefault="002B1734" w:rsidP="00733291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</w:t>
            </w:r>
          </w:p>
          <w:p w:rsidR="002B1734" w:rsidRPr="00F32CA5" w:rsidRDefault="002B1734" w:rsidP="00733291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6.4.4.1 использовать знаки препинания в предложениях с прямой и косвенной речью</w:t>
            </w:r>
          </w:p>
        </w:tc>
        <w:tc>
          <w:tcPr>
            <w:tcW w:w="992" w:type="dxa"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2B1734" w:rsidRPr="00F32CA5" w:rsidRDefault="004C4627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31.05</w:t>
            </w:r>
          </w:p>
        </w:tc>
        <w:tc>
          <w:tcPr>
            <w:tcW w:w="992" w:type="dxa"/>
          </w:tcPr>
          <w:p w:rsidR="004C4627" w:rsidRDefault="004C4627" w:rsidP="004C46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Темы</w:t>
            </w:r>
          </w:p>
          <w:p w:rsidR="004C4627" w:rsidRDefault="004C4627" w:rsidP="004C46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№107</w:t>
            </w:r>
          </w:p>
          <w:p w:rsidR="004C4627" w:rsidRDefault="004C4627" w:rsidP="004C46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№108</w:t>
            </w:r>
          </w:p>
          <w:p w:rsidR="002B1734" w:rsidRPr="00F32CA5" w:rsidRDefault="004C4627" w:rsidP="004C46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объединены</w:t>
            </w:r>
          </w:p>
        </w:tc>
      </w:tr>
      <w:tr w:rsidR="002B1734" w:rsidRPr="00F32CA5" w:rsidTr="00733291">
        <w:trPr>
          <w:trHeight w:val="240"/>
        </w:trPr>
        <w:tc>
          <w:tcPr>
            <w:tcW w:w="709" w:type="dxa"/>
            <w:gridSpan w:val="2"/>
          </w:tcPr>
          <w:p w:rsidR="002B1734" w:rsidRPr="00F32CA5" w:rsidRDefault="002B1734" w:rsidP="009A5A2E">
            <w:pPr>
              <w:rPr>
                <w:rFonts w:ascii="Times New Roman" w:hAnsi="Times New Roman"/>
              </w:rPr>
            </w:pPr>
            <w:r w:rsidRPr="00F32CA5">
              <w:rPr>
                <w:rFonts w:ascii="Times New Roman" w:hAnsi="Times New Roman"/>
              </w:rPr>
              <w:t>108</w:t>
            </w:r>
          </w:p>
        </w:tc>
        <w:tc>
          <w:tcPr>
            <w:tcW w:w="2977" w:type="dxa"/>
            <w:vMerge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2B1734" w:rsidRPr="00F32CA5" w:rsidRDefault="002B1734" w:rsidP="00733291">
            <w:pPr>
              <w:tabs>
                <w:tab w:val="left" w:pos="993"/>
              </w:tabs>
              <w:rPr>
                <w:rFonts w:ascii="Times New Roman" w:hAnsi="Times New Roman"/>
                <w:lang w:val="kk-KZ"/>
              </w:rPr>
            </w:pPr>
            <w:r w:rsidRPr="00F32CA5">
              <w:rPr>
                <w:rFonts w:ascii="Times New Roman" w:hAnsi="Times New Roman"/>
                <w:lang w:val="kk-KZ"/>
              </w:rPr>
              <w:t>Что я умею?</w:t>
            </w:r>
          </w:p>
        </w:tc>
        <w:tc>
          <w:tcPr>
            <w:tcW w:w="5670" w:type="dxa"/>
          </w:tcPr>
          <w:p w:rsidR="002B1734" w:rsidRPr="00F32CA5" w:rsidRDefault="002B1734" w:rsidP="002B1734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 xml:space="preserve">6.2.8.1 сравнивать стилистические особенности различных текстов с учетом композиционных особенностей различных текстов (заметка, репортаж, интервью) с учетом цели и целевой аудитории </w:t>
            </w:r>
          </w:p>
          <w:p w:rsidR="002B1734" w:rsidRPr="00F32CA5" w:rsidRDefault="002B1734" w:rsidP="002B1734">
            <w:pPr>
              <w:rPr>
                <w:rFonts w:ascii="Times New Roman" w:eastAsia="Times New Roman" w:hAnsi="Times New Roman"/>
                <w:spacing w:val="2"/>
              </w:rPr>
            </w:pPr>
            <w:r w:rsidRPr="00F32CA5">
              <w:rPr>
                <w:rFonts w:ascii="Times New Roman" w:eastAsia="Times New Roman" w:hAnsi="Times New Roman"/>
                <w:spacing w:val="2"/>
              </w:rPr>
              <w:t>6.4.4.1 использовать знаки препинания в предложениях с прямой и косвенной речью</w:t>
            </w:r>
          </w:p>
        </w:tc>
        <w:tc>
          <w:tcPr>
            <w:tcW w:w="992" w:type="dxa"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2B1734" w:rsidRPr="00F32CA5" w:rsidRDefault="004C4627" w:rsidP="007332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31.05</w:t>
            </w:r>
          </w:p>
        </w:tc>
        <w:tc>
          <w:tcPr>
            <w:tcW w:w="992" w:type="dxa"/>
          </w:tcPr>
          <w:p w:rsidR="002B1734" w:rsidRPr="00F32CA5" w:rsidRDefault="002B1734" w:rsidP="0073329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DF2181" w:rsidRPr="00F32CA5" w:rsidRDefault="00DF2181" w:rsidP="00DF2181">
      <w:pPr>
        <w:jc w:val="center"/>
        <w:rPr>
          <w:rFonts w:ascii="Times New Roman" w:hAnsi="Times New Roman"/>
          <w:sz w:val="20"/>
          <w:szCs w:val="20"/>
        </w:rPr>
      </w:pPr>
    </w:p>
    <w:p w:rsidR="00DF2181" w:rsidRPr="00416084" w:rsidRDefault="00DF2181" w:rsidP="00DF2181">
      <w:pPr>
        <w:rPr>
          <w:rFonts w:ascii="Times New Roman" w:hAnsi="Times New Roman"/>
          <w:sz w:val="24"/>
          <w:szCs w:val="24"/>
        </w:rPr>
      </w:pPr>
    </w:p>
    <w:p w:rsidR="00DF2181" w:rsidRPr="00416084" w:rsidRDefault="00DF2181" w:rsidP="00DF2181">
      <w:pPr>
        <w:rPr>
          <w:rFonts w:ascii="Times New Roman" w:hAnsi="Times New Roman"/>
          <w:sz w:val="24"/>
          <w:szCs w:val="24"/>
        </w:rPr>
      </w:pPr>
    </w:p>
    <w:p w:rsidR="00DF2181" w:rsidRPr="00416084" w:rsidRDefault="00DF2181" w:rsidP="00DF2181">
      <w:pPr>
        <w:rPr>
          <w:rFonts w:ascii="Times New Roman" w:hAnsi="Times New Roman"/>
          <w:sz w:val="24"/>
          <w:szCs w:val="24"/>
        </w:rPr>
      </w:pPr>
    </w:p>
    <w:p w:rsidR="00DF2181" w:rsidRPr="00416084" w:rsidRDefault="00DF2181" w:rsidP="00DF2181">
      <w:pPr>
        <w:rPr>
          <w:rFonts w:ascii="Times New Roman" w:hAnsi="Times New Roman"/>
          <w:sz w:val="24"/>
          <w:szCs w:val="24"/>
        </w:rPr>
      </w:pPr>
    </w:p>
    <w:p w:rsidR="002E605B" w:rsidRPr="00416084" w:rsidRDefault="002E605B"/>
    <w:sectPr w:rsidR="002E605B" w:rsidRPr="00416084" w:rsidSect="0073329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A4F73"/>
    <w:multiLevelType w:val="hybridMultilevel"/>
    <w:tmpl w:val="A4340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0639F7"/>
    <w:multiLevelType w:val="multilevel"/>
    <w:tmpl w:val="3A0639F7"/>
    <w:lvl w:ilvl="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58EC1D8D"/>
    <w:multiLevelType w:val="multilevel"/>
    <w:tmpl w:val="58EC1D8D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C441F1"/>
    <w:multiLevelType w:val="hybridMultilevel"/>
    <w:tmpl w:val="128E43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303"/>
    <w:rsid w:val="00034988"/>
    <w:rsid w:val="000E352F"/>
    <w:rsid w:val="00112868"/>
    <w:rsid w:val="00174935"/>
    <w:rsid w:val="002B1734"/>
    <w:rsid w:val="002E605B"/>
    <w:rsid w:val="00331201"/>
    <w:rsid w:val="003711D5"/>
    <w:rsid w:val="003B3402"/>
    <w:rsid w:val="00416084"/>
    <w:rsid w:val="004C4627"/>
    <w:rsid w:val="005B1D24"/>
    <w:rsid w:val="006061E1"/>
    <w:rsid w:val="006E70D0"/>
    <w:rsid w:val="00733291"/>
    <w:rsid w:val="008D547C"/>
    <w:rsid w:val="00925303"/>
    <w:rsid w:val="009A5A2E"/>
    <w:rsid w:val="00B61DEC"/>
    <w:rsid w:val="00C67F91"/>
    <w:rsid w:val="00CD19BC"/>
    <w:rsid w:val="00DF2181"/>
    <w:rsid w:val="00E433EB"/>
    <w:rsid w:val="00F32CA5"/>
    <w:rsid w:val="00F6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1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DF2181"/>
    <w:pPr>
      <w:widowControl w:val="0"/>
      <w:spacing w:after="0" w:line="240" w:lineRule="auto"/>
      <w:ind w:firstLine="566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DF218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link w:val="a6"/>
    <w:uiPriority w:val="99"/>
    <w:unhideWhenUsed/>
    <w:qFormat/>
    <w:rsid w:val="00DF2181"/>
    <w:pPr>
      <w:spacing w:after="135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F2181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enturySchoolbook8pt0pt">
    <w:name w:val="Основной текст + Century Schoolbook;8 pt;Интервал 0 pt"/>
    <w:basedOn w:val="a0"/>
    <w:qFormat/>
    <w:rsid w:val="00DF2181"/>
    <w:rPr>
      <w:rFonts w:ascii="Century Schoolbook" w:eastAsia="Century Schoolbook" w:hAnsi="Century Schoolbook" w:cs="Century Schoolbook"/>
      <w:color w:val="000000"/>
      <w:spacing w:val="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8">
    <w:name w:val="Основной текст_"/>
    <w:basedOn w:val="a0"/>
    <w:link w:val="1"/>
    <w:rsid w:val="00DF2181"/>
    <w:rPr>
      <w:rFonts w:ascii="Georgia" w:eastAsia="Georgia" w:hAnsi="Georgia" w:cs="Georgia"/>
      <w:spacing w:val="7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8"/>
    <w:rsid w:val="00DF2181"/>
    <w:pPr>
      <w:widowControl w:val="0"/>
      <w:shd w:val="clear" w:color="auto" w:fill="FFFFFF"/>
      <w:spacing w:before="180" w:after="0" w:line="250" w:lineRule="exact"/>
      <w:ind w:hanging="160"/>
      <w:jc w:val="both"/>
    </w:pPr>
    <w:rPr>
      <w:rFonts w:ascii="Georgia" w:eastAsia="Georgia" w:hAnsi="Georgia" w:cs="Georgia"/>
      <w:spacing w:val="7"/>
      <w:sz w:val="17"/>
      <w:szCs w:val="17"/>
    </w:rPr>
  </w:style>
  <w:style w:type="paragraph" w:styleId="a9">
    <w:name w:val="No Spacing"/>
    <w:link w:val="aa"/>
    <w:uiPriority w:val="1"/>
    <w:qFormat/>
    <w:rsid w:val="00DF2181"/>
    <w:pPr>
      <w:widowControl w:val="0"/>
      <w:spacing w:before="120" w:after="0" w:line="240" w:lineRule="auto"/>
    </w:pPr>
    <w:rPr>
      <w:rFonts w:ascii="Arial" w:eastAsia="Times New Roman" w:hAnsi="Arial" w:cs="Arial"/>
      <w:lang w:val="en-GB"/>
    </w:rPr>
  </w:style>
  <w:style w:type="paragraph" w:customStyle="1" w:styleId="Style4">
    <w:name w:val="Style4"/>
    <w:basedOn w:val="a"/>
    <w:uiPriority w:val="99"/>
    <w:qFormat/>
    <w:rsid w:val="00DF2181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qFormat/>
    <w:rsid w:val="00DF2181"/>
    <w:rPr>
      <w:rFonts w:ascii="Times New Roman" w:hAnsi="Times New Roman" w:cs="Times New Roman"/>
      <w:sz w:val="18"/>
      <w:szCs w:val="18"/>
    </w:rPr>
  </w:style>
  <w:style w:type="character" w:customStyle="1" w:styleId="aa">
    <w:name w:val="Без интервала Знак"/>
    <w:link w:val="a9"/>
    <w:uiPriority w:val="1"/>
    <w:locked/>
    <w:rsid w:val="00DF2181"/>
    <w:rPr>
      <w:rFonts w:ascii="Arial" w:eastAsia="Times New Roman" w:hAnsi="Arial" w:cs="Arial"/>
      <w:lang w:val="en-GB"/>
    </w:rPr>
  </w:style>
  <w:style w:type="paragraph" w:styleId="ab">
    <w:name w:val="List Paragraph"/>
    <w:basedOn w:val="a"/>
    <w:link w:val="ac"/>
    <w:uiPriority w:val="34"/>
    <w:qFormat/>
    <w:rsid w:val="00DF2181"/>
    <w:pPr>
      <w:ind w:left="720"/>
      <w:contextualSpacing/>
    </w:pPr>
    <w:rPr>
      <w:rFonts w:asciiTheme="minorHAnsi" w:eastAsiaTheme="minorEastAsia" w:hAnsiTheme="minorHAnsi"/>
    </w:rPr>
  </w:style>
  <w:style w:type="paragraph" w:customStyle="1" w:styleId="Style1">
    <w:name w:val="Style1"/>
    <w:basedOn w:val="a"/>
    <w:uiPriority w:val="99"/>
    <w:qFormat/>
    <w:rsid w:val="00DF2181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qFormat/>
    <w:rsid w:val="00DF2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qFormat/>
    <w:locked/>
    <w:rsid w:val="00DF2181"/>
    <w:rPr>
      <w:rFonts w:eastAsiaTheme="minorEastAsia" w:cs="Times New Roman"/>
    </w:rPr>
  </w:style>
  <w:style w:type="character" w:customStyle="1" w:styleId="a6">
    <w:name w:val="Обычный (веб) Знак"/>
    <w:link w:val="a5"/>
    <w:uiPriority w:val="99"/>
    <w:qFormat/>
    <w:locked/>
    <w:rsid w:val="00DF218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TimesNewRoman3">
    <w:name w:val="Основной текст (2) + Times New Roman3"/>
    <w:uiPriority w:val="99"/>
    <w:qFormat/>
    <w:rsid w:val="00DF2181"/>
    <w:rPr>
      <w:rFonts w:ascii="Times New Roman" w:hAnsi="Times New Roman"/>
      <w:sz w:val="18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DF2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218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1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DF2181"/>
    <w:pPr>
      <w:widowControl w:val="0"/>
      <w:spacing w:after="0" w:line="240" w:lineRule="auto"/>
      <w:ind w:firstLine="566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DF218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link w:val="a6"/>
    <w:uiPriority w:val="99"/>
    <w:unhideWhenUsed/>
    <w:qFormat/>
    <w:rsid w:val="00DF2181"/>
    <w:pPr>
      <w:spacing w:after="135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F2181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enturySchoolbook8pt0pt">
    <w:name w:val="Основной текст + Century Schoolbook;8 pt;Интервал 0 pt"/>
    <w:basedOn w:val="a0"/>
    <w:qFormat/>
    <w:rsid w:val="00DF2181"/>
    <w:rPr>
      <w:rFonts w:ascii="Century Schoolbook" w:eastAsia="Century Schoolbook" w:hAnsi="Century Schoolbook" w:cs="Century Schoolbook"/>
      <w:color w:val="000000"/>
      <w:spacing w:val="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8">
    <w:name w:val="Основной текст_"/>
    <w:basedOn w:val="a0"/>
    <w:link w:val="1"/>
    <w:rsid w:val="00DF2181"/>
    <w:rPr>
      <w:rFonts w:ascii="Georgia" w:eastAsia="Georgia" w:hAnsi="Georgia" w:cs="Georgia"/>
      <w:spacing w:val="7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8"/>
    <w:rsid w:val="00DF2181"/>
    <w:pPr>
      <w:widowControl w:val="0"/>
      <w:shd w:val="clear" w:color="auto" w:fill="FFFFFF"/>
      <w:spacing w:before="180" w:after="0" w:line="250" w:lineRule="exact"/>
      <w:ind w:hanging="160"/>
      <w:jc w:val="both"/>
    </w:pPr>
    <w:rPr>
      <w:rFonts w:ascii="Georgia" w:eastAsia="Georgia" w:hAnsi="Georgia" w:cs="Georgia"/>
      <w:spacing w:val="7"/>
      <w:sz w:val="17"/>
      <w:szCs w:val="17"/>
    </w:rPr>
  </w:style>
  <w:style w:type="paragraph" w:styleId="a9">
    <w:name w:val="No Spacing"/>
    <w:link w:val="aa"/>
    <w:uiPriority w:val="1"/>
    <w:qFormat/>
    <w:rsid w:val="00DF2181"/>
    <w:pPr>
      <w:widowControl w:val="0"/>
      <w:spacing w:before="120" w:after="0" w:line="240" w:lineRule="auto"/>
    </w:pPr>
    <w:rPr>
      <w:rFonts w:ascii="Arial" w:eastAsia="Times New Roman" w:hAnsi="Arial" w:cs="Arial"/>
      <w:lang w:val="en-GB"/>
    </w:rPr>
  </w:style>
  <w:style w:type="paragraph" w:customStyle="1" w:styleId="Style4">
    <w:name w:val="Style4"/>
    <w:basedOn w:val="a"/>
    <w:uiPriority w:val="99"/>
    <w:qFormat/>
    <w:rsid w:val="00DF2181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qFormat/>
    <w:rsid w:val="00DF2181"/>
    <w:rPr>
      <w:rFonts w:ascii="Times New Roman" w:hAnsi="Times New Roman" w:cs="Times New Roman"/>
      <w:sz w:val="18"/>
      <w:szCs w:val="18"/>
    </w:rPr>
  </w:style>
  <w:style w:type="character" w:customStyle="1" w:styleId="aa">
    <w:name w:val="Без интервала Знак"/>
    <w:link w:val="a9"/>
    <w:uiPriority w:val="1"/>
    <w:locked/>
    <w:rsid w:val="00DF2181"/>
    <w:rPr>
      <w:rFonts w:ascii="Arial" w:eastAsia="Times New Roman" w:hAnsi="Arial" w:cs="Arial"/>
      <w:lang w:val="en-GB"/>
    </w:rPr>
  </w:style>
  <w:style w:type="paragraph" w:styleId="ab">
    <w:name w:val="List Paragraph"/>
    <w:basedOn w:val="a"/>
    <w:link w:val="ac"/>
    <w:uiPriority w:val="34"/>
    <w:qFormat/>
    <w:rsid w:val="00DF2181"/>
    <w:pPr>
      <w:ind w:left="720"/>
      <w:contextualSpacing/>
    </w:pPr>
    <w:rPr>
      <w:rFonts w:asciiTheme="minorHAnsi" w:eastAsiaTheme="minorEastAsia" w:hAnsiTheme="minorHAnsi"/>
    </w:rPr>
  </w:style>
  <w:style w:type="paragraph" w:customStyle="1" w:styleId="Style1">
    <w:name w:val="Style1"/>
    <w:basedOn w:val="a"/>
    <w:uiPriority w:val="99"/>
    <w:qFormat/>
    <w:rsid w:val="00DF2181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qFormat/>
    <w:rsid w:val="00DF2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qFormat/>
    <w:locked/>
    <w:rsid w:val="00DF2181"/>
    <w:rPr>
      <w:rFonts w:eastAsiaTheme="minorEastAsia" w:cs="Times New Roman"/>
    </w:rPr>
  </w:style>
  <w:style w:type="character" w:customStyle="1" w:styleId="a6">
    <w:name w:val="Обычный (веб) Знак"/>
    <w:link w:val="a5"/>
    <w:uiPriority w:val="99"/>
    <w:qFormat/>
    <w:locked/>
    <w:rsid w:val="00DF218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TimesNewRoman3">
    <w:name w:val="Основной текст (2) + Times New Roman3"/>
    <w:uiPriority w:val="99"/>
    <w:qFormat/>
    <w:rsid w:val="00DF2181"/>
    <w:rPr>
      <w:rFonts w:ascii="Times New Roman" w:hAnsi="Times New Roman"/>
      <w:sz w:val="18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DF2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218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88BE1-B465-46E2-94E2-D8ED3030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5618</Words>
  <Characters>32028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2023-01-09T16:25:00Z</cp:lastPrinted>
  <dcterms:created xsi:type="dcterms:W3CDTF">2022-12-25T16:51:00Z</dcterms:created>
  <dcterms:modified xsi:type="dcterms:W3CDTF">2055-06-13T13:01:00Z</dcterms:modified>
</cp:coreProperties>
</file>